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BB6B" w14:textId="7E472DA5" w:rsidR="002C2F5F" w:rsidRPr="002E0E0B" w:rsidRDefault="00F97199" w:rsidP="0015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</w:pPr>
      <w:r w:rsidRPr="002E0E0B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Splošni pogoji nagradne i</w:t>
      </w:r>
      <w:r w:rsidR="002C2F5F" w:rsidRPr="002E0E0B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gre</w:t>
      </w:r>
      <w:r w:rsidRPr="002E0E0B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br/>
      </w:r>
      <w:r w:rsidR="000038A2" w:rsidRPr="002E0E0B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»</w:t>
      </w:r>
      <w:r w:rsidR="0036767C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Karierni sejem MojeDelo.com</w:t>
      </w:r>
      <w:r w:rsidR="000038A2" w:rsidRPr="002E0E0B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«</w:t>
      </w:r>
    </w:p>
    <w:p w14:paraId="7596F752" w14:textId="77777777" w:rsidR="002C2F5F" w:rsidRPr="002E0E0B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</w:p>
    <w:p w14:paraId="3B9B03DE" w14:textId="44639A8D" w:rsidR="002C2F5F" w:rsidRPr="002E0E0B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E0E0B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1. člen: organizator</w:t>
      </w:r>
    </w:p>
    <w:p w14:paraId="44F037E3" w14:textId="726DAF6B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2E0E0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(1) Organizator </w:t>
      </w:r>
      <w:r w:rsidR="000A4839" w:rsidRPr="002E0E0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nagradne igre</w:t>
      </w:r>
      <w:r w:rsidR="00D867CD" w:rsidRPr="002E0E0B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»</w:t>
      </w:r>
      <w:r w:rsidR="0036767C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Karierni sejem MojeDelo.com</w:t>
      </w:r>
      <w:r w:rsidR="008163FE" w:rsidRPr="001B50E9">
        <w:rPr>
          <w:rFonts w:ascii="Arial" w:eastAsia="Times New Roman" w:hAnsi="Arial" w:cs="Arial"/>
          <w:color w:val="000000"/>
          <w:lang w:eastAsia="sl-SI"/>
        </w:rPr>
        <w:t>«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je Styria digital marketplaces, d.o.o., Verovškova 55, 1000 Ljubljana (v nadaljevanju »organizator«). Vse </w:t>
      </w:r>
      <w:r w:rsidR="00306233" w:rsidRPr="001B50E9">
        <w:rPr>
          <w:rFonts w:ascii="Arial" w:eastAsia="Times New Roman" w:hAnsi="Arial" w:cs="Arial"/>
          <w:color w:val="000000"/>
          <w:lang w:eastAsia="sl-SI"/>
        </w:rPr>
        <w:t xml:space="preserve">podatke in </w:t>
      </w:r>
      <w:r w:rsidRPr="001B50E9">
        <w:rPr>
          <w:rFonts w:ascii="Arial" w:eastAsia="Times New Roman" w:hAnsi="Arial" w:cs="Arial"/>
          <w:color w:val="000000"/>
          <w:lang w:eastAsia="sl-SI"/>
        </w:rPr>
        <w:t>informacije, ki jih udeleženec (</w:t>
      </w:r>
      <w:r w:rsidR="000A4839" w:rsidRPr="001B50E9">
        <w:rPr>
          <w:rFonts w:ascii="Arial" w:eastAsia="Times New Roman" w:hAnsi="Arial" w:cs="Arial"/>
          <w:color w:val="000000"/>
          <w:lang w:eastAsia="sl-SI"/>
        </w:rPr>
        <w:t xml:space="preserve">v nadaljevanju: </w:t>
      </w:r>
      <w:r w:rsidR="00C30922" w:rsidRPr="001B50E9">
        <w:rPr>
          <w:rFonts w:ascii="Arial" w:eastAsia="Times New Roman" w:hAnsi="Arial" w:cs="Arial"/>
          <w:color w:val="000000"/>
          <w:lang w:eastAsia="sl-SI"/>
        </w:rPr>
        <w:t xml:space="preserve">»udeleženec« ali </w:t>
      </w:r>
      <w:r w:rsidR="000A4839" w:rsidRPr="001B50E9">
        <w:rPr>
          <w:rFonts w:ascii="Arial" w:eastAsia="Times New Roman" w:hAnsi="Arial" w:cs="Arial"/>
          <w:color w:val="000000"/>
          <w:lang w:eastAsia="sl-SI"/>
        </w:rPr>
        <w:t>»</w:t>
      </w:r>
      <w:r w:rsidRPr="001B50E9">
        <w:rPr>
          <w:rFonts w:ascii="Arial" w:eastAsia="Times New Roman" w:hAnsi="Arial" w:cs="Arial"/>
          <w:color w:val="000000"/>
          <w:lang w:eastAsia="sl-SI"/>
        </w:rPr>
        <w:t>sodelujoči</w:t>
      </w:r>
      <w:r w:rsidR="000A4839" w:rsidRPr="001B50E9">
        <w:rPr>
          <w:rFonts w:ascii="Arial" w:eastAsia="Times New Roman" w:hAnsi="Arial" w:cs="Arial"/>
          <w:color w:val="000000"/>
          <w:lang w:eastAsia="sl-SI"/>
        </w:rPr>
        <w:t>«</w:t>
      </w:r>
      <w:r w:rsidRPr="001B50E9">
        <w:rPr>
          <w:rFonts w:ascii="Arial" w:eastAsia="Times New Roman" w:hAnsi="Arial" w:cs="Arial"/>
          <w:color w:val="000000"/>
          <w:lang w:eastAsia="sl-SI"/>
        </w:rPr>
        <w:t>) v nagradni igri posreduje, prejme organizator. Organizator lahko posreduje podatke udeleženca preverjenim pogodbenim obdelovalcev</w:t>
      </w:r>
      <w:r w:rsidR="000A4839" w:rsidRPr="001B50E9">
        <w:rPr>
          <w:rFonts w:ascii="Arial" w:eastAsia="Times New Roman" w:hAnsi="Arial" w:cs="Arial"/>
          <w:color w:val="000000"/>
          <w:lang w:eastAsia="sl-SI"/>
        </w:rPr>
        <w:t xml:space="preserve"> oziroma sponzorjem</w:t>
      </w:r>
      <w:r w:rsidRPr="001B50E9">
        <w:rPr>
          <w:rFonts w:ascii="Arial" w:eastAsia="Times New Roman" w:hAnsi="Arial" w:cs="Arial"/>
          <w:color w:val="000000"/>
          <w:lang w:eastAsia="sl-SI"/>
        </w:rPr>
        <w:t>, v kolikor je to potrebno za izvedbo nagradne igre ali podelitev nagrade.</w:t>
      </w:r>
    </w:p>
    <w:p w14:paraId="4E9CC9F1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FFC1184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2. člen: namen nagradne igre</w:t>
      </w:r>
    </w:p>
    <w:p w14:paraId="0830308F" w14:textId="2010ECB5" w:rsidR="00152217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(1) Namen nagradne igre </w:t>
      </w:r>
      <w:r w:rsidR="00F97199" w:rsidRPr="001B50E9">
        <w:rPr>
          <w:rFonts w:ascii="Arial" w:eastAsia="Times New Roman" w:hAnsi="Arial" w:cs="Arial"/>
          <w:color w:val="000000"/>
          <w:lang w:eastAsia="sl-SI"/>
        </w:rPr>
        <w:t xml:space="preserve">je </w:t>
      </w:r>
      <w:r w:rsidR="0036767C">
        <w:rPr>
          <w:rFonts w:ascii="Arial" w:eastAsia="Times New Roman" w:hAnsi="Arial" w:cs="Arial"/>
          <w:lang w:eastAsia="sl-SI"/>
        </w:rPr>
        <w:t>povečevanje vključenosti obiskovalcev Kariernega sejma MojeDelo.com</w:t>
      </w:r>
      <w:r w:rsidR="00B57752" w:rsidRPr="001B50E9">
        <w:rPr>
          <w:rFonts w:ascii="Arial" w:eastAsia="Times New Roman" w:hAnsi="Arial" w:cs="Arial"/>
          <w:color w:val="000000"/>
          <w:lang w:eastAsia="sl-SI"/>
        </w:rPr>
        <w:t>.</w:t>
      </w:r>
    </w:p>
    <w:p w14:paraId="4D91D715" w14:textId="77777777" w:rsidR="000038A2" w:rsidRPr="001B50E9" w:rsidRDefault="000038A2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BC3A2BC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3. člen: pogoji sodelovanja</w:t>
      </w:r>
    </w:p>
    <w:p w14:paraId="5B46D665" w14:textId="61932AD5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D72765" w:rsidRPr="001B50E9">
        <w:rPr>
          <w:rFonts w:ascii="Arial" w:eastAsia="Times New Roman" w:hAnsi="Arial" w:cs="Arial"/>
          <w:color w:val="000000"/>
          <w:lang w:eastAsia="sl-SI"/>
        </w:rPr>
        <w:t>1</w:t>
      </w:r>
      <w:r w:rsidRPr="001B50E9">
        <w:rPr>
          <w:rFonts w:ascii="Arial" w:eastAsia="Times New Roman" w:hAnsi="Arial" w:cs="Arial"/>
          <w:color w:val="000000"/>
          <w:lang w:eastAsia="sl-SI"/>
        </w:rPr>
        <w:t>) V nagradni igri lahko sodelujejo vse</w:t>
      </w:r>
      <w:r w:rsidR="007F4301" w:rsidRPr="001B50E9">
        <w:rPr>
          <w:rFonts w:ascii="Arial" w:eastAsia="Times New Roman" w:hAnsi="Arial" w:cs="Arial"/>
          <w:color w:val="000000"/>
          <w:lang w:eastAsia="sl-SI"/>
        </w:rPr>
        <w:t xml:space="preserve"> polnoletne fizične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osebe</w:t>
      </w:r>
      <w:r w:rsidR="00BF0A0C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1B50E9">
        <w:rPr>
          <w:rFonts w:ascii="Arial" w:eastAsia="Times New Roman" w:hAnsi="Arial" w:cs="Arial"/>
          <w:color w:val="000000"/>
          <w:lang w:eastAsia="sl-SI"/>
        </w:rPr>
        <w:t>s stalnim ali začasnim prebivališčem v Republiki Sloveniji, ki sprejmejo te splošne pogoje.</w:t>
      </w:r>
    </w:p>
    <w:p w14:paraId="479BC133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D4F9992" w14:textId="5A401712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D72765" w:rsidRPr="001B50E9">
        <w:rPr>
          <w:rFonts w:ascii="Arial" w:eastAsia="Times New Roman" w:hAnsi="Arial" w:cs="Arial"/>
          <w:color w:val="000000"/>
          <w:lang w:eastAsia="sl-SI"/>
        </w:rPr>
        <w:t>2</w:t>
      </w:r>
      <w:r w:rsidRPr="001B50E9">
        <w:rPr>
          <w:rFonts w:ascii="Arial" w:eastAsia="Times New Roman" w:hAnsi="Arial" w:cs="Arial"/>
          <w:color w:val="000000"/>
          <w:lang w:eastAsia="sl-SI"/>
        </w:rPr>
        <w:t>) Sodelovanje v nagradni igri ni pogojeno z nakupom in ga Styria digital marketplaces, d.o.o. ne zaračunava.</w:t>
      </w:r>
    </w:p>
    <w:p w14:paraId="31C339ED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992024E" w14:textId="4F5FEA8D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D72765" w:rsidRPr="001B50E9">
        <w:rPr>
          <w:rFonts w:ascii="Arial" w:eastAsia="Times New Roman" w:hAnsi="Arial" w:cs="Arial"/>
          <w:color w:val="000000"/>
          <w:lang w:eastAsia="sl-SI"/>
        </w:rPr>
        <w:t>3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V nagradni igri ne smejo sodelovati zaposleni v družbi Styria digital marketplaces, d.o.o., </w:t>
      </w:r>
      <w:r w:rsidR="008271A0" w:rsidRPr="001B50E9">
        <w:rPr>
          <w:rFonts w:ascii="Arial" w:eastAsia="Times New Roman" w:hAnsi="Arial" w:cs="Arial"/>
          <w:color w:val="000000"/>
          <w:lang w:eastAsia="sl-SI"/>
        </w:rPr>
        <w:t xml:space="preserve">zaposleni </w:t>
      </w:r>
      <w:r w:rsidR="00C30922" w:rsidRPr="001B50E9">
        <w:rPr>
          <w:rFonts w:ascii="Arial" w:eastAsia="Times New Roman" w:hAnsi="Arial" w:cs="Arial"/>
          <w:color w:val="000000"/>
          <w:lang w:eastAsia="sl-SI"/>
        </w:rPr>
        <w:t xml:space="preserve">pri sponzorjih, </w:t>
      </w:r>
      <w:r w:rsidRPr="001B50E9">
        <w:rPr>
          <w:rFonts w:ascii="Arial" w:eastAsia="Times New Roman" w:hAnsi="Arial" w:cs="Arial"/>
          <w:color w:val="000000"/>
          <w:lang w:eastAsia="sl-SI"/>
        </w:rPr>
        <w:t>nj</w:t>
      </w:r>
      <w:r w:rsidR="00C30922" w:rsidRPr="001B50E9">
        <w:rPr>
          <w:rFonts w:ascii="Arial" w:eastAsia="Times New Roman" w:hAnsi="Arial" w:cs="Arial"/>
          <w:color w:val="000000"/>
          <w:lang w:eastAsia="sl-SI"/>
        </w:rPr>
        <w:t>ihovi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pogodbeni sodelavci ali njihovi ožji družinski člani.</w:t>
      </w:r>
    </w:p>
    <w:p w14:paraId="616F2F91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180C797" w14:textId="09C38A9A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4. člen: pravila in potek nagradne igre</w:t>
      </w:r>
    </w:p>
    <w:p w14:paraId="44758D46" w14:textId="6F76CD6F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(1) Nagradno igro izvaja organizator </w:t>
      </w:r>
      <w:r w:rsidR="000038A2" w:rsidRPr="00B7456C">
        <w:rPr>
          <w:rFonts w:ascii="Arial" w:eastAsia="Times New Roman" w:hAnsi="Arial" w:cs="Arial"/>
          <w:color w:val="000000"/>
          <w:lang w:eastAsia="sl-SI"/>
        </w:rPr>
        <w:t>na</w:t>
      </w:r>
      <w:r w:rsidR="00B57752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hyperlink r:id="rId6" w:history="1">
        <w:r w:rsidR="0036767C" w:rsidRPr="00B7456C">
          <w:rPr>
            <w:color w:val="000000"/>
          </w:rPr>
          <w:t>Kariernem</w:t>
        </w:r>
      </w:hyperlink>
      <w:r w:rsidR="0036767C">
        <w:rPr>
          <w:rFonts w:ascii="Arial" w:eastAsia="Times New Roman" w:hAnsi="Arial" w:cs="Arial"/>
          <w:color w:val="000000"/>
          <w:lang w:eastAsia="sl-SI"/>
        </w:rPr>
        <w:t xml:space="preserve"> sejmu MojeDelo.com</w:t>
      </w:r>
      <w:r w:rsidR="00110C7F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14:paraId="6CB990B8" w14:textId="77777777" w:rsidR="00272E4E" w:rsidRPr="001B50E9" w:rsidRDefault="00272E4E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3C72EA1" w14:textId="0C916733" w:rsidR="0058205C" w:rsidRPr="001B50E9" w:rsidRDefault="002C2F5F" w:rsidP="0058205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(2) Nagradna igra se izvaja</w:t>
      </w:r>
      <w:r w:rsidR="008163FE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6767C">
        <w:rPr>
          <w:rFonts w:ascii="Arial" w:eastAsia="Times New Roman" w:hAnsi="Arial" w:cs="Arial"/>
          <w:color w:val="000000"/>
          <w:lang w:eastAsia="sl-SI"/>
        </w:rPr>
        <w:t xml:space="preserve">na dan </w:t>
      </w:r>
      <w:r w:rsidR="00B7456C">
        <w:rPr>
          <w:rFonts w:ascii="Arial" w:eastAsia="Times New Roman" w:hAnsi="Arial" w:cs="Arial"/>
          <w:color w:val="000000"/>
          <w:lang w:eastAsia="sl-SI"/>
        </w:rPr>
        <w:t>K</w:t>
      </w:r>
      <w:r w:rsidR="0036767C">
        <w:rPr>
          <w:rFonts w:ascii="Arial" w:eastAsia="Times New Roman" w:hAnsi="Arial" w:cs="Arial"/>
          <w:color w:val="000000"/>
          <w:lang w:eastAsia="sl-SI"/>
        </w:rPr>
        <w:t>ariernega sejma</w:t>
      </w:r>
      <w:r w:rsidR="00B7456C">
        <w:rPr>
          <w:rFonts w:ascii="Arial" w:eastAsia="Times New Roman" w:hAnsi="Arial" w:cs="Arial"/>
          <w:color w:val="000000"/>
          <w:lang w:eastAsia="sl-SI"/>
        </w:rPr>
        <w:t xml:space="preserve"> MojeDelo.com</w:t>
      </w:r>
      <w:r w:rsidR="0036767C">
        <w:rPr>
          <w:rFonts w:ascii="Arial" w:eastAsia="Times New Roman" w:hAnsi="Arial" w:cs="Arial"/>
          <w:color w:val="000000"/>
          <w:lang w:eastAsia="sl-SI"/>
        </w:rPr>
        <w:t>, v četrtek, 21. 10. 2021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. Trajanje nagradne igre je navedeno na </w:t>
      </w:r>
      <w:r w:rsidR="0058205C" w:rsidRPr="001B50E9">
        <w:rPr>
          <w:rFonts w:ascii="Arial" w:eastAsia="Times New Roman" w:hAnsi="Arial" w:cs="Arial"/>
          <w:color w:val="000000"/>
          <w:lang w:eastAsia="sl-SI"/>
        </w:rPr>
        <w:t xml:space="preserve">spletnih straneh, kjer je objavljena predstavitev 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nagradne igre </w:t>
      </w:r>
      <w:r w:rsidR="0058205C" w:rsidRPr="001B50E9">
        <w:rPr>
          <w:rFonts w:ascii="Arial" w:eastAsia="Times New Roman" w:hAnsi="Arial" w:cs="Arial"/>
          <w:color w:val="000000"/>
          <w:lang w:eastAsia="sl-SI"/>
        </w:rPr>
        <w:t>in do katerih se dostopa preko spletn</w:t>
      </w:r>
      <w:r w:rsidR="00B7456C">
        <w:rPr>
          <w:rFonts w:ascii="Arial" w:eastAsia="Times New Roman" w:hAnsi="Arial" w:cs="Arial"/>
          <w:color w:val="000000"/>
          <w:lang w:eastAsia="sl-SI"/>
        </w:rPr>
        <w:t>e</w:t>
      </w:r>
      <w:r w:rsidR="0058205C" w:rsidRPr="001B50E9">
        <w:rPr>
          <w:rFonts w:ascii="Arial" w:eastAsia="Times New Roman" w:hAnsi="Arial" w:cs="Arial"/>
          <w:color w:val="000000"/>
          <w:lang w:eastAsia="sl-SI"/>
        </w:rPr>
        <w:t xml:space="preserve"> povezav</w:t>
      </w:r>
      <w:r w:rsidR="00B7456C">
        <w:rPr>
          <w:rFonts w:ascii="Arial" w:eastAsia="Times New Roman" w:hAnsi="Arial" w:cs="Arial"/>
          <w:color w:val="000000"/>
          <w:lang w:eastAsia="sl-SI"/>
        </w:rPr>
        <w:t>e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hyperlink r:id="rId7" w:history="1">
        <w:r w:rsidR="00B7456C" w:rsidRPr="00B7456C">
          <w:rPr>
            <w:rStyle w:val="Hyperlink"/>
          </w:rPr>
          <w:t>https</w:t>
        </w:r>
        <w:r w:rsidR="00B7456C" w:rsidRPr="00316905">
          <w:rPr>
            <w:rStyle w:val="Hyperlink"/>
            <w:rFonts w:ascii="Arial" w:eastAsia="Times New Roman" w:hAnsi="Arial" w:cs="Arial"/>
            <w:lang w:eastAsia="sl-SI"/>
          </w:rPr>
          <w:t>://www.kariernisejem.com</w:t>
        </w:r>
      </w:hyperlink>
      <w:r w:rsidR="00B7456C">
        <w:rPr>
          <w:rFonts w:ascii="Arial" w:eastAsia="Times New Roman" w:hAnsi="Arial" w:cs="Arial"/>
          <w:lang w:eastAsia="sl-SI"/>
        </w:rPr>
        <w:t xml:space="preserve"> ter fizično na lokaciji dogodka v Cankarjevem domu</w:t>
      </w:r>
      <w:r w:rsidR="007F4301" w:rsidRPr="001B50E9">
        <w:rPr>
          <w:rFonts w:ascii="Arial" w:hAnsi="Arial" w:cs="Arial"/>
        </w:rPr>
        <w:t>.</w:t>
      </w:r>
      <w:r w:rsidR="00DE5A78">
        <w:rPr>
          <w:rFonts w:ascii="Arial" w:hAnsi="Arial" w:cs="Arial"/>
        </w:rPr>
        <w:t xml:space="preserve"> </w:t>
      </w:r>
      <w:r w:rsidR="0036767C">
        <w:rPr>
          <w:rFonts w:ascii="Arial" w:hAnsi="Arial" w:cs="Arial"/>
        </w:rPr>
        <w:t xml:space="preserve"> </w:t>
      </w:r>
    </w:p>
    <w:p w14:paraId="46E30BAE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3BB3250" w14:textId="53077571" w:rsidR="0063157B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3</w:t>
      </w:r>
      <w:r w:rsidRPr="001B50E9">
        <w:rPr>
          <w:rFonts w:ascii="Arial" w:eastAsia="Times New Roman" w:hAnsi="Arial" w:cs="Arial"/>
          <w:color w:val="000000"/>
          <w:lang w:eastAsia="sl-SI"/>
        </w:rPr>
        <w:t>) V nagradn</w:t>
      </w:r>
      <w:r w:rsidR="0058205C" w:rsidRPr="001B50E9">
        <w:rPr>
          <w:rFonts w:ascii="Arial" w:eastAsia="Times New Roman" w:hAnsi="Arial" w:cs="Arial"/>
          <w:color w:val="000000"/>
          <w:lang w:eastAsia="sl-SI"/>
        </w:rPr>
        <w:t>i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58205C" w:rsidRPr="001B50E9">
        <w:rPr>
          <w:rFonts w:ascii="Arial" w:eastAsia="Times New Roman" w:hAnsi="Arial" w:cs="Arial"/>
          <w:color w:val="000000"/>
          <w:lang w:eastAsia="sl-SI"/>
        </w:rPr>
        <w:t xml:space="preserve">igri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bodo sodelovali vsi, ki bodo </w:t>
      </w:r>
      <w:r w:rsidR="0036767C">
        <w:rPr>
          <w:rFonts w:ascii="Arial" w:eastAsia="Times New Roman" w:hAnsi="Arial" w:cs="Arial"/>
          <w:color w:val="000000"/>
          <w:lang w:eastAsia="sl-SI"/>
        </w:rPr>
        <w:t>21. 10. 2021</w:t>
      </w:r>
      <w:r w:rsidR="00F02D97" w:rsidRPr="001B50E9">
        <w:rPr>
          <w:rFonts w:ascii="Arial" w:eastAsia="Times New Roman" w:hAnsi="Arial" w:cs="Arial"/>
          <w:color w:val="000000"/>
          <w:lang w:eastAsia="sl-SI"/>
        </w:rPr>
        <w:t xml:space="preserve"> do </w:t>
      </w:r>
      <w:r w:rsidR="00351006">
        <w:rPr>
          <w:rFonts w:ascii="Arial" w:eastAsia="Times New Roman" w:hAnsi="Arial" w:cs="Arial"/>
          <w:color w:val="000000"/>
          <w:lang w:eastAsia="sl-SI"/>
        </w:rPr>
        <w:t>19</w:t>
      </w:r>
      <w:r w:rsidR="00F02D97" w:rsidRPr="001B50E9">
        <w:rPr>
          <w:rFonts w:ascii="Arial" w:eastAsia="Times New Roman" w:hAnsi="Arial" w:cs="Arial"/>
          <w:color w:val="000000"/>
          <w:lang w:eastAsia="sl-SI"/>
        </w:rPr>
        <w:t xml:space="preserve">:00 ure 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>opravili registracijo na portalu MojeDelo.com</w:t>
      </w:r>
      <w:r w:rsidR="00C31B51">
        <w:rPr>
          <w:rFonts w:ascii="Arial" w:eastAsia="Times New Roman" w:hAnsi="Arial" w:cs="Arial"/>
          <w:color w:val="000000"/>
          <w:lang w:eastAsia="sl-SI"/>
        </w:rPr>
        <w:t>, odgovorili na nagradno vprašanje preko interaktivnega zaslona na Kariernem sejmu MojeDelo.com ter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F4301" w:rsidRPr="001B50E9">
        <w:rPr>
          <w:rFonts w:ascii="Arial" w:eastAsia="Times New Roman" w:hAnsi="Arial" w:cs="Arial"/>
          <w:color w:val="000000"/>
          <w:lang w:eastAsia="sl-SI"/>
        </w:rPr>
        <w:t xml:space="preserve">v celoti 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>izpolnil</w:t>
      </w:r>
      <w:r w:rsidR="007F4301" w:rsidRPr="001B50E9">
        <w:rPr>
          <w:rFonts w:ascii="Arial" w:eastAsia="Times New Roman" w:hAnsi="Arial" w:cs="Arial"/>
          <w:color w:val="000000"/>
          <w:lang w:eastAsia="sl-SI"/>
        </w:rPr>
        <w:t>i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 nagradni obrazec</w:t>
      </w:r>
      <w:r w:rsidR="00C31B51">
        <w:rPr>
          <w:rFonts w:ascii="Arial" w:eastAsia="Times New Roman" w:hAnsi="Arial" w:cs="Arial"/>
          <w:color w:val="000000"/>
          <w:lang w:eastAsia="sl-SI"/>
        </w:rPr>
        <w:t xml:space="preserve">, ki ga bodo </w:t>
      </w:r>
      <w:r w:rsidR="006C3D96">
        <w:rPr>
          <w:rFonts w:ascii="Arial" w:eastAsia="Times New Roman" w:hAnsi="Arial" w:cs="Arial"/>
          <w:color w:val="000000"/>
          <w:lang w:eastAsia="sl-SI"/>
        </w:rPr>
        <w:t xml:space="preserve">na dogodku </w:t>
      </w:r>
      <w:r w:rsidR="00C31B51">
        <w:rPr>
          <w:rFonts w:ascii="Arial" w:eastAsia="Times New Roman" w:hAnsi="Arial" w:cs="Arial"/>
          <w:color w:val="000000"/>
          <w:lang w:eastAsia="sl-SI"/>
        </w:rPr>
        <w:t>prejeli s strani predstavnikov organizatorja.</w:t>
      </w:r>
      <w:r w:rsidR="00110C7F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6C3D96">
        <w:rPr>
          <w:rFonts w:ascii="Arial" w:eastAsia="Times New Roman" w:hAnsi="Arial" w:cs="Arial"/>
          <w:color w:val="000000"/>
          <w:lang w:eastAsia="sl-SI"/>
        </w:rPr>
        <w:t>V nagradni igri lahko sodelujejo tudi obstoječi registrirani uporabniki portala Mojedelo.com, ki zadostijo preostali</w:t>
      </w:r>
      <w:r w:rsidR="0063157B">
        <w:rPr>
          <w:rFonts w:ascii="Arial" w:eastAsia="Times New Roman" w:hAnsi="Arial" w:cs="Arial"/>
          <w:color w:val="000000"/>
          <w:lang w:eastAsia="sl-SI"/>
        </w:rPr>
        <w:t>m</w:t>
      </w:r>
      <w:r w:rsidR="006C3D96">
        <w:rPr>
          <w:rFonts w:ascii="Arial" w:eastAsia="Times New Roman" w:hAnsi="Arial" w:cs="Arial"/>
          <w:color w:val="000000"/>
          <w:lang w:eastAsia="sl-SI"/>
        </w:rPr>
        <w:t xml:space="preserve"> pogojem nagradne igre. </w:t>
      </w:r>
    </w:p>
    <w:p w14:paraId="1F11DB4E" w14:textId="77777777" w:rsidR="0063157B" w:rsidRDefault="0063157B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A5170E3" w14:textId="77777777" w:rsidR="00755130" w:rsidRDefault="0063157B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(4) </w:t>
      </w:r>
      <w:r w:rsidR="00152217" w:rsidRPr="001B50E9">
        <w:rPr>
          <w:rFonts w:ascii="Arial" w:eastAsia="Times New Roman" w:hAnsi="Arial" w:cs="Arial"/>
          <w:color w:val="000000"/>
          <w:lang w:eastAsia="sl-SI"/>
        </w:rPr>
        <w:t>Sodelovanje v nagradni igri je veljavno le, če udeleženec v celoti zadosti vsem pogojem za sodelovanje v nagradni igri. Obvezno je posredovanje</w:t>
      </w:r>
      <w:r w:rsidR="000603D0" w:rsidRPr="001B50E9">
        <w:rPr>
          <w:rFonts w:ascii="Arial" w:eastAsia="Times New Roman" w:hAnsi="Arial" w:cs="Arial"/>
          <w:color w:val="000000"/>
          <w:lang w:eastAsia="sl-SI"/>
        </w:rPr>
        <w:t xml:space="preserve"> vseh zahtevanih in</w:t>
      </w:r>
      <w:r w:rsidR="00152217" w:rsidRPr="001B50E9">
        <w:rPr>
          <w:rFonts w:ascii="Arial" w:eastAsia="Times New Roman" w:hAnsi="Arial" w:cs="Arial"/>
          <w:color w:val="000000"/>
          <w:lang w:eastAsia="sl-SI"/>
        </w:rPr>
        <w:t xml:space="preserve"> resničnih osebnih podatkov udeležencev. </w:t>
      </w:r>
    </w:p>
    <w:p w14:paraId="2EFB1B4D" w14:textId="77777777" w:rsidR="00755130" w:rsidRDefault="00755130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F43FF4F" w14:textId="2164B186" w:rsidR="00152217" w:rsidRPr="001B50E9" w:rsidRDefault="00C31B51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V</w:t>
      </w:r>
      <w:r w:rsidR="0063157B">
        <w:rPr>
          <w:rFonts w:ascii="Arial" w:eastAsia="Times New Roman" w:hAnsi="Arial" w:cs="Arial"/>
          <w:color w:val="000000"/>
          <w:lang w:eastAsia="sl-SI"/>
        </w:rPr>
        <w:t>sak posameznik lahko v</w:t>
      </w:r>
      <w:r>
        <w:rPr>
          <w:rFonts w:ascii="Arial" w:eastAsia="Times New Roman" w:hAnsi="Arial" w:cs="Arial"/>
          <w:color w:val="000000"/>
          <w:lang w:eastAsia="sl-SI"/>
        </w:rPr>
        <w:t xml:space="preserve"> nagradni igri </w:t>
      </w:r>
      <w:r w:rsidR="0063157B">
        <w:rPr>
          <w:rFonts w:ascii="Arial" w:eastAsia="Times New Roman" w:hAnsi="Arial" w:cs="Arial"/>
          <w:color w:val="000000"/>
          <w:lang w:eastAsia="sl-SI"/>
        </w:rPr>
        <w:t>sodeluje le enkrat</w:t>
      </w:r>
      <w:r>
        <w:rPr>
          <w:rFonts w:ascii="Arial" w:eastAsia="Times New Roman" w:hAnsi="Arial" w:cs="Arial"/>
          <w:color w:val="000000"/>
          <w:lang w:eastAsia="sl-SI"/>
        </w:rPr>
        <w:t xml:space="preserve">. </w:t>
      </w:r>
      <w:r w:rsidR="0063157B">
        <w:rPr>
          <w:rFonts w:ascii="Arial" w:eastAsia="Times New Roman" w:hAnsi="Arial" w:cs="Arial"/>
          <w:color w:val="000000"/>
          <w:lang w:eastAsia="sl-SI"/>
        </w:rPr>
        <w:t xml:space="preserve">V kolikor obstaja sum, da je ista oseba večkrat sodelovala v nagradni igri, jo ima organizator pravico iz nagradne igre nemudoma diskvalificirati. </w:t>
      </w:r>
    </w:p>
    <w:p w14:paraId="3EA63F28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AD1C9FC" w14:textId="4F476771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63157B">
        <w:rPr>
          <w:rFonts w:ascii="Arial" w:eastAsia="Times New Roman" w:hAnsi="Arial" w:cs="Arial"/>
          <w:color w:val="000000"/>
          <w:lang w:eastAsia="sl-SI"/>
        </w:rPr>
        <w:t>5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V primeru navedbe nepopolnih, nepravilnih ali neresničnih podatkov (elektronskega naslova oz. osebnih podatkov potrebnih za </w:t>
      </w:r>
      <w:r w:rsidR="0063157B">
        <w:rPr>
          <w:rFonts w:ascii="Arial" w:eastAsia="Times New Roman" w:hAnsi="Arial" w:cs="Arial"/>
          <w:color w:val="000000"/>
          <w:lang w:eastAsia="sl-SI"/>
        </w:rPr>
        <w:t>izvedbo nagradne igre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in dodelitev nagrade) si organizator pridržuje pravico, da udeležencu sodelovanje v nagradni igri zavrne ali ga iz nagradne igre izključi.</w:t>
      </w:r>
    </w:p>
    <w:p w14:paraId="2D3E83F7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2597624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Udeleženec izgubi pravico do nagrade, če organizator ugotovi, da:</w:t>
      </w:r>
    </w:p>
    <w:p w14:paraId="4D1633FF" w14:textId="77777777" w:rsidR="002C2F5F" w:rsidRPr="001B50E9" w:rsidRDefault="002C2F5F" w:rsidP="001522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udeleženec ni izpolnjeval pogojev sodelovanja;</w:t>
      </w:r>
    </w:p>
    <w:p w14:paraId="67D58D35" w14:textId="77777777" w:rsidR="002C2F5F" w:rsidRPr="001B50E9" w:rsidRDefault="002C2F5F" w:rsidP="001522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lastRenderedPageBreak/>
        <w:t>je udeleženec kršil pravila in pogoje sodelovanja v nagradni igri;</w:t>
      </w:r>
    </w:p>
    <w:p w14:paraId="069726B7" w14:textId="23EBD362" w:rsidR="00152217" w:rsidRPr="001B50E9" w:rsidRDefault="002C2F5F" w:rsidP="001522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udeleženec ne želi izpolniti obveznosti v skladu s temi </w:t>
      </w:r>
      <w:r w:rsidR="00152217" w:rsidRPr="001B50E9">
        <w:rPr>
          <w:rFonts w:ascii="Arial" w:eastAsia="Times New Roman" w:hAnsi="Arial" w:cs="Arial"/>
          <w:color w:val="000000"/>
          <w:lang w:eastAsia="sl-SI"/>
        </w:rPr>
        <w:t xml:space="preserve">splošnimi </w:t>
      </w:r>
      <w:r w:rsidRPr="001B50E9">
        <w:rPr>
          <w:rFonts w:ascii="Arial" w:eastAsia="Times New Roman" w:hAnsi="Arial" w:cs="Arial"/>
          <w:color w:val="000000"/>
          <w:lang w:eastAsia="sl-SI"/>
        </w:rPr>
        <w:t>pogoji</w:t>
      </w:r>
      <w:r w:rsidR="000603D0" w:rsidRPr="001B50E9">
        <w:rPr>
          <w:rFonts w:ascii="Arial" w:eastAsia="Times New Roman" w:hAnsi="Arial" w:cs="Arial"/>
          <w:color w:val="000000"/>
          <w:lang w:eastAsia="sl-SI"/>
        </w:rPr>
        <w:t xml:space="preserve"> ali jih ni izpolnil pravočasno</w:t>
      </w:r>
      <w:r w:rsidRPr="001B50E9">
        <w:rPr>
          <w:rFonts w:ascii="Arial" w:eastAsia="Times New Roman" w:hAnsi="Arial" w:cs="Arial"/>
          <w:color w:val="000000"/>
          <w:lang w:eastAsia="sl-SI"/>
        </w:rPr>
        <w:t>.</w:t>
      </w:r>
    </w:p>
    <w:p w14:paraId="6FB4E2A4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9679535" w14:textId="4BCD2CB8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(5) </w:t>
      </w:r>
      <w:r w:rsidR="00F02D97" w:rsidRPr="001B50E9">
        <w:rPr>
          <w:rFonts w:ascii="Arial" w:eastAsia="Times New Roman" w:hAnsi="Arial" w:cs="Arial"/>
          <w:color w:val="000000"/>
          <w:lang w:eastAsia="sl-SI"/>
        </w:rPr>
        <w:t>Prejemniki nagrad bodo</w:t>
      </w:r>
      <w:r w:rsidR="000603D0" w:rsidRPr="001B50E9">
        <w:rPr>
          <w:rFonts w:ascii="Arial" w:eastAsia="Times New Roman" w:hAnsi="Arial" w:cs="Arial"/>
          <w:color w:val="000000"/>
          <w:lang w:eastAsia="sl-SI"/>
        </w:rPr>
        <w:t xml:space="preserve"> naključno izžrebani.</w:t>
      </w:r>
      <w:r w:rsidR="00F02D97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65D3CDD2" w14:textId="77777777" w:rsidR="00152217" w:rsidRPr="001B50E9" w:rsidRDefault="0015221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98BDAA4" w14:textId="6F061C6D" w:rsidR="002C2F5F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6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V primeru, da je  udeleženec izbran za nagrajenca, </w:t>
      </w:r>
      <w:r w:rsidR="00152217" w:rsidRPr="001B50E9">
        <w:rPr>
          <w:rFonts w:ascii="Arial" w:eastAsia="Times New Roman" w:hAnsi="Arial" w:cs="Arial"/>
          <w:color w:val="000000"/>
          <w:lang w:eastAsia="sl-SI"/>
        </w:rPr>
        <w:t>je seznanjen, da s prevzemom nagrade organizator obdeluje njegove osebne podatke v skladu z veljavno zakonodajo in internimi pravili družbe Styria digital marketplaces, d.o.o., ki urejajo področje varstva osebnih podatkov.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587D6447" w14:textId="5D7CDA2C" w:rsidR="00AD20F9" w:rsidRDefault="00AD20F9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19CAB6C8" w14:textId="6F82CB50" w:rsidR="00AD20F9" w:rsidRPr="001B50E9" w:rsidRDefault="00AD20F9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>
        <w:rPr>
          <w:rFonts w:ascii="Arial" w:eastAsia="Times New Roman" w:hAnsi="Arial" w:cs="Arial"/>
          <w:color w:val="000000"/>
          <w:lang w:eastAsia="sl-SI"/>
        </w:rPr>
        <w:t>7</w:t>
      </w:r>
      <w:r w:rsidRPr="001B50E9">
        <w:rPr>
          <w:rFonts w:ascii="Arial" w:eastAsia="Times New Roman" w:hAnsi="Arial" w:cs="Arial"/>
          <w:color w:val="000000"/>
          <w:lang w:eastAsia="sl-SI"/>
        </w:rPr>
        <w:t>) Prepovedana je uporaba kakršnihkoli računalniških kod, škodljivih programov ali česarkoli drugega, kar bi lahko motilo nagradno igro, jo onesposobilo, ji škodovalo ali omogočilo njeno zlorabo. Zaradi takšnega ravnanja so sodelujoči, z njim povezane osebe ali skupine oseb lahko v celoti izključene iz sodelovanja v nagradni igri. Odločitve komisije glede morebitnih diskvalifikacij sodelujočih v nagradni igri so dokončne in nepreklicne. O ravnanju in odločitvah komisije se sestavi zapisnik.</w:t>
      </w:r>
    </w:p>
    <w:p w14:paraId="24BB9FCE" w14:textId="77777777" w:rsidR="00BC4247" w:rsidRPr="001B50E9" w:rsidRDefault="00BC4247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54F87E4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5. člen: nagrade</w:t>
      </w:r>
    </w:p>
    <w:p w14:paraId="4D95A032" w14:textId="5DF7E6B9" w:rsidR="000603D0" w:rsidRPr="001B50E9" w:rsidRDefault="001E305C" w:rsidP="00192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(1)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Nagrad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>e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 xml:space="preserve">, ki </w:t>
      </w:r>
      <w:r w:rsidR="00755130">
        <w:rPr>
          <w:rFonts w:ascii="Arial" w:eastAsia="Times New Roman" w:hAnsi="Arial" w:cs="Arial"/>
          <w:color w:val="000000"/>
          <w:lang w:eastAsia="sl-SI"/>
        </w:rPr>
        <w:t>bodo podeljene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 xml:space="preserve">, 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 xml:space="preserve">so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bil</w:t>
      </w:r>
      <w:r w:rsidR="00BF0A0C" w:rsidRPr="001B50E9">
        <w:rPr>
          <w:rFonts w:ascii="Arial" w:eastAsia="Times New Roman" w:hAnsi="Arial" w:cs="Arial"/>
          <w:color w:val="000000"/>
          <w:lang w:eastAsia="sl-SI"/>
        </w:rPr>
        <w:t>e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 xml:space="preserve"> predhodno 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 xml:space="preserve">dogovorjene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 xml:space="preserve">in 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 xml:space="preserve">ocenjene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 xml:space="preserve">kot 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 xml:space="preserve">primerne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za izvedbo nagradne igre.</w:t>
      </w:r>
      <w:r w:rsidR="000603D0" w:rsidRPr="001B50E9">
        <w:rPr>
          <w:rFonts w:ascii="Arial" w:eastAsia="Times New Roman" w:hAnsi="Arial" w:cs="Arial"/>
          <w:color w:val="000000"/>
          <w:lang w:eastAsia="sl-SI"/>
        </w:rPr>
        <w:t xml:space="preserve"> Organizator v sklopu nagradne igre podeli:</w:t>
      </w:r>
    </w:p>
    <w:p w14:paraId="52EC0CC4" w14:textId="697BA358" w:rsidR="0036767C" w:rsidRDefault="00112194" w:rsidP="00192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-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A8207C">
        <w:rPr>
          <w:rFonts w:ascii="Arial" w:eastAsia="Times New Roman" w:hAnsi="Arial" w:cs="Arial"/>
          <w:color w:val="000000"/>
          <w:lang w:eastAsia="sl-SI"/>
        </w:rPr>
        <w:t>3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x </w:t>
      </w:r>
      <w:r w:rsidR="0036767C">
        <w:rPr>
          <w:rFonts w:ascii="Arial" w:eastAsia="Times New Roman" w:hAnsi="Arial" w:cs="Arial"/>
          <w:color w:val="000000"/>
          <w:lang w:eastAsia="sl-SI"/>
        </w:rPr>
        <w:t>brezžične slušalke Samsung Galaxy Buds+ v vrednosti 109,00 EUR,</w:t>
      </w:r>
    </w:p>
    <w:p w14:paraId="60319CCC" w14:textId="3C9F1D7D" w:rsidR="0036767C" w:rsidRDefault="0036767C" w:rsidP="00192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- 5x </w:t>
      </w:r>
      <w:r w:rsidR="00755130">
        <w:rPr>
          <w:rFonts w:ascii="Arial" w:eastAsia="Times New Roman" w:hAnsi="Arial" w:cs="Arial"/>
          <w:color w:val="000000"/>
          <w:lang w:eastAsia="sl-SI"/>
        </w:rPr>
        <w:t>dve</w:t>
      </w:r>
      <w:r>
        <w:rPr>
          <w:rFonts w:ascii="Arial" w:eastAsia="Times New Roman" w:hAnsi="Arial" w:cs="Arial"/>
          <w:color w:val="000000"/>
          <w:lang w:eastAsia="sl-SI"/>
        </w:rPr>
        <w:t xml:space="preserve"> vstopnici za voden ogled Škocjanskih jam v vrednosti </w:t>
      </w:r>
      <w:r w:rsidR="00557D79">
        <w:rPr>
          <w:rFonts w:ascii="Arial" w:eastAsia="Times New Roman" w:hAnsi="Arial" w:cs="Arial"/>
          <w:color w:val="000000"/>
          <w:lang w:eastAsia="sl-SI"/>
        </w:rPr>
        <w:t>36</w:t>
      </w:r>
      <w:r>
        <w:rPr>
          <w:rFonts w:ascii="Arial" w:eastAsia="Times New Roman" w:hAnsi="Arial" w:cs="Arial"/>
          <w:color w:val="000000"/>
          <w:lang w:eastAsia="sl-SI"/>
        </w:rPr>
        <w:t>,00 EUR</w:t>
      </w:r>
      <w:r w:rsidR="00755130">
        <w:rPr>
          <w:rFonts w:ascii="Arial" w:eastAsia="Times New Roman" w:hAnsi="Arial" w:cs="Arial"/>
          <w:color w:val="000000"/>
          <w:lang w:eastAsia="sl-SI"/>
        </w:rPr>
        <w:t>/dve vstopnici</w:t>
      </w:r>
      <w:r>
        <w:rPr>
          <w:rFonts w:ascii="Arial" w:eastAsia="Times New Roman" w:hAnsi="Arial" w:cs="Arial"/>
          <w:color w:val="000000"/>
          <w:lang w:eastAsia="sl-SI"/>
        </w:rPr>
        <w:t>,</w:t>
      </w:r>
    </w:p>
    <w:p w14:paraId="297A2BA4" w14:textId="1650874C" w:rsidR="00112194" w:rsidRPr="001B50E9" w:rsidRDefault="0036767C" w:rsidP="00192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- 10x bogato napolnjen nahrbtnik MojeDelo.com v vrednosti </w:t>
      </w:r>
      <w:r w:rsidR="00566D62">
        <w:rPr>
          <w:rFonts w:ascii="Arial" w:eastAsia="Times New Roman" w:hAnsi="Arial" w:cs="Arial"/>
          <w:color w:val="000000"/>
          <w:lang w:eastAsia="sl-SI"/>
        </w:rPr>
        <w:t>70,30</w:t>
      </w:r>
      <w:r>
        <w:rPr>
          <w:rFonts w:ascii="Arial" w:eastAsia="Times New Roman" w:hAnsi="Arial" w:cs="Arial"/>
          <w:color w:val="000000"/>
          <w:lang w:eastAsia="sl-SI"/>
        </w:rPr>
        <w:t xml:space="preserve"> EUR</w:t>
      </w:r>
      <w:r w:rsidR="00DE5A78">
        <w:rPr>
          <w:rFonts w:ascii="Arial" w:eastAsia="Times New Roman" w:hAnsi="Arial" w:cs="Arial"/>
          <w:color w:val="000000"/>
          <w:lang w:eastAsia="sl-SI"/>
        </w:rPr>
        <w:t>.</w:t>
      </w:r>
      <w:r w:rsidR="009910B1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42E17233" w14:textId="77777777" w:rsidR="00272E4E" w:rsidRPr="001B50E9" w:rsidRDefault="00272E4E" w:rsidP="0027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DE6E6A4" w14:textId="34D1BB69" w:rsidR="002C2F5F" w:rsidRPr="001B50E9" w:rsidRDefault="001E305C" w:rsidP="0027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AD20F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AD20F9">
        <w:rPr>
          <w:rFonts w:ascii="Arial" w:eastAsia="Times New Roman" w:hAnsi="Arial" w:cs="Arial"/>
          <w:color w:val="000000"/>
          <w:lang w:eastAsia="sl-SI"/>
        </w:rPr>
        <w:t>2</w:t>
      </w:r>
      <w:r w:rsidRPr="00AD20F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755130" w:rsidRPr="00AD20F9">
        <w:rPr>
          <w:rFonts w:ascii="Arial" w:eastAsia="Times New Roman" w:hAnsi="Arial" w:cs="Arial"/>
          <w:color w:val="000000"/>
          <w:lang w:eastAsia="sl-SI"/>
        </w:rPr>
        <w:t>O prevzemu nagrade bo nagrajenec obveščen preko elektronskega naslova, s katerim je sodeloval v nagradni igri. Prevzem nagrad bo možen na sedežu organizatorja ali pa bodo nagrade posredovane nagrajencem preko enega izmed ponudnikov logističnih storitev</w:t>
      </w:r>
      <w:r w:rsidR="009910B1" w:rsidRPr="00AD20F9">
        <w:rPr>
          <w:rFonts w:ascii="Arial" w:eastAsia="Times New Roman" w:hAnsi="Arial" w:cs="Arial"/>
          <w:color w:val="000000"/>
          <w:lang w:eastAsia="sl-SI"/>
        </w:rPr>
        <w:t>,</w:t>
      </w:r>
      <w:r w:rsidR="002C2F5F" w:rsidRPr="00AD20F9">
        <w:rPr>
          <w:rFonts w:ascii="Arial" w:eastAsia="Times New Roman" w:hAnsi="Arial" w:cs="Arial"/>
          <w:color w:val="000000"/>
          <w:lang w:eastAsia="sl-SI"/>
        </w:rPr>
        <w:t xml:space="preserve"> in sicer najpozneje v roku </w:t>
      </w:r>
      <w:r w:rsidR="00755130" w:rsidRPr="00AD20F9">
        <w:rPr>
          <w:rFonts w:ascii="Arial" w:eastAsia="Times New Roman" w:hAnsi="Arial" w:cs="Arial"/>
          <w:color w:val="000000"/>
          <w:lang w:eastAsia="sl-SI"/>
        </w:rPr>
        <w:t>deset</w:t>
      </w:r>
      <w:r w:rsidR="002C2F5F" w:rsidRPr="00AD20F9">
        <w:rPr>
          <w:rFonts w:ascii="Arial" w:eastAsia="Times New Roman" w:hAnsi="Arial" w:cs="Arial"/>
          <w:color w:val="000000"/>
          <w:lang w:eastAsia="sl-SI"/>
        </w:rPr>
        <w:t xml:space="preserve"> (</w:t>
      </w:r>
      <w:r w:rsidR="00351006" w:rsidRPr="00AD20F9">
        <w:rPr>
          <w:rFonts w:ascii="Arial" w:eastAsia="Times New Roman" w:hAnsi="Arial" w:cs="Arial"/>
          <w:color w:val="000000"/>
          <w:lang w:eastAsia="sl-SI"/>
        </w:rPr>
        <w:t>10</w:t>
      </w:r>
      <w:r w:rsidR="002C2F5F" w:rsidRPr="00AD20F9">
        <w:rPr>
          <w:rFonts w:ascii="Arial" w:eastAsia="Times New Roman" w:hAnsi="Arial" w:cs="Arial"/>
          <w:color w:val="000000"/>
          <w:lang w:eastAsia="sl-SI"/>
        </w:rPr>
        <w:t xml:space="preserve">) dni od </w:t>
      </w:r>
      <w:r w:rsidR="00272E4E" w:rsidRPr="00AD20F9">
        <w:rPr>
          <w:rFonts w:ascii="Arial" w:eastAsia="Times New Roman" w:hAnsi="Arial" w:cs="Arial"/>
          <w:color w:val="000000"/>
          <w:lang w:eastAsia="sl-SI"/>
        </w:rPr>
        <w:t>prejema vseh podatkov s strani nagrajenca</w:t>
      </w:r>
      <w:r w:rsidR="002C2F5F" w:rsidRPr="00AD20F9">
        <w:rPr>
          <w:rFonts w:ascii="Arial" w:eastAsia="Times New Roman" w:hAnsi="Arial" w:cs="Arial"/>
          <w:color w:val="000000"/>
          <w:lang w:eastAsia="sl-SI"/>
        </w:rPr>
        <w:t>.</w:t>
      </w:r>
      <w:r w:rsidR="00BC4247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7E2B12CB" w14:textId="77777777" w:rsidR="00272E4E" w:rsidRPr="001B50E9" w:rsidRDefault="00272E4E" w:rsidP="0027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57CE131" w14:textId="769E7EE9" w:rsidR="002C2F5F" w:rsidRPr="001B50E9" w:rsidRDefault="001E305C" w:rsidP="0027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3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Nagrajenec mora na zahtevo organizatorja izkazati svojo identiteto z veljavnim osebnim dokumentom in posredovati dodatne osebne podatke v pisni obliki</w:t>
      </w:r>
      <w:r w:rsidR="00BF0A0C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(zadostuje e</w:t>
      </w:r>
      <w:r w:rsidR="00494CE4">
        <w:rPr>
          <w:rFonts w:ascii="Arial" w:eastAsia="Times New Roman" w:hAnsi="Arial" w:cs="Arial"/>
          <w:color w:val="000000"/>
          <w:lang w:eastAsia="sl-SI"/>
        </w:rPr>
        <w:t>lektronska oblika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). V primeru, da nagrajenec tega noče storiti ali pa se nagradi odpove oziroma se na obvestilo ne odzove</w:t>
      </w:r>
      <w:r w:rsidR="00112194" w:rsidRPr="001B50E9">
        <w:rPr>
          <w:rFonts w:ascii="Arial" w:eastAsia="Times New Roman" w:hAnsi="Arial" w:cs="Arial"/>
          <w:color w:val="000000"/>
          <w:lang w:eastAsia="sl-SI"/>
        </w:rPr>
        <w:t xml:space="preserve"> v roku </w:t>
      </w:r>
      <w:r w:rsidR="00494CE4">
        <w:rPr>
          <w:rFonts w:ascii="Arial" w:eastAsia="Times New Roman" w:hAnsi="Arial" w:cs="Arial"/>
          <w:color w:val="000000"/>
          <w:lang w:eastAsia="sl-SI"/>
        </w:rPr>
        <w:t>deset</w:t>
      </w:r>
      <w:r w:rsidR="00112194" w:rsidRPr="001B50E9">
        <w:rPr>
          <w:rFonts w:ascii="Arial" w:eastAsia="Times New Roman" w:hAnsi="Arial" w:cs="Arial"/>
          <w:color w:val="000000"/>
          <w:lang w:eastAsia="sl-SI"/>
        </w:rPr>
        <w:t xml:space="preserve"> (</w:t>
      </w:r>
      <w:r w:rsidR="00351006">
        <w:rPr>
          <w:rFonts w:ascii="Arial" w:eastAsia="Times New Roman" w:hAnsi="Arial" w:cs="Arial"/>
          <w:color w:val="000000"/>
          <w:lang w:eastAsia="sl-SI"/>
        </w:rPr>
        <w:t>10</w:t>
      </w:r>
      <w:r w:rsidR="00112194" w:rsidRPr="001B50E9">
        <w:rPr>
          <w:rFonts w:ascii="Arial" w:eastAsia="Times New Roman" w:hAnsi="Arial" w:cs="Arial"/>
          <w:color w:val="000000"/>
          <w:lang w:eastAsia="sl-SI"/>
        </w:rPr>
        <w:t>) dni od poziva organizatorja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, izgubi pravico do nagrade, taka nagrada pa se ne podeli.</w:t>
      </w:r>
    </w:p>
    <w:p w14:paraId="32D800EC" w14:textId="77777777" w:rsidR="001E305C" w:rsidRPr="001B50E9" w:rsidRDefault="001E305C" w:rsidP="0027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3A83BB2" w14:textId="30803EA4" w:rsidR="002C2F5F" w:rsidRPr="001B50E9" w:rsidRDefault="001E305C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4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Dodatni pogoj za potegovanje za nagrado je, da komisija do trenutka odločitve ni odkrila kršitev pravil nagradne igre s strani sodelujočega oziroma, da sodelujoči tekom nagradne igre ni bil diskvalificiran.</w:t>
      </w:r>
    </w:p>
    <w:p w14:paraId="0806ECF7" w14:textId="77777777" w:rsidR="001E305C" w:rsidRPr="001B50E9" w:rsidRDefault="001E305C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CBD7648" w14:textId="54A2B0A7" w:rsidR="002C2F5F" w:rsidRPr="001B50E9" w:rsidRDefault="001E305C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5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Nagrada ni prenosljiva, zamenljiva, ne da se je izplačati v gotovini, lahko se jo podeli le enkrat, nagrajenec jo lahko prevzame le tako kot opredeljeno v teh sp</w:t>
      </w:r>
      <w:r w:rsidRPr="001B50E9">
        <w:rPr>
          <w:rFonts w:ascii="Arial" w:eastAsia="Times New Roman" w:hAnsi="Arial" w:cs="Arial"/>
          <w:color w:val="000000"/>
          <w:lang w:eastAsia="sl-SI"/>
        </w:rPr>
        <w:t>l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ošnih pogojih.</w:t>
      </w:r>
      <w:r w:rsidR="00C73549" w:rsidRPr="001B50E9">
        <w:rPr>
          <w:rFonts w:ascii="Arial" w:eastAsia="Times New Roman" w:hAnsi="Arial" w:cs="Arial"/>
          <w:color w:val="000000"/>
          <w:lang w:eastAsia="sl-SI"/>
        </w:rPr>
        <w:t xml:space="preserve"> Vsak sodelujoči lahko prejme </w:t>
      </w:r>
      <w:r w:rsidR="00BF0A0C" w:rsidRPr="001B50E9">
        <w:rPr>
          <w:rFonts w:ascii="Arial" w:eastAsia="Times New Roman" w:hAnsi="Arial" w:cs="Arial"/>
          <w:color w:val="000000"/>
          <w:lang w:eastAsia="sl-SI"/>
        </w:rPr>
        <w:t>l</w:t>
      </w:r>
      <w:r w:rsidR="00C73549" w:rsidRPr="001B50E9">
        <w:rPr>
          <w:rFonts w:ascii="Arial" w:eastAsia="Times New Roman" w:hAnsi="Arial" w:cs="Arial"/>
          <w:color w:val="000000"/>
          <w:lang w:eastAsia="sl-SI"/>
        </w:rPr>
        <w:t xml:space="preserve">e eno nagrado. </w:t>
      </w:r>
    </w:p>
    <w:p w14:paraId="5B6F649F" w14:textId="77777777" w:rsidR="001E305C" w:rsidRPr="001B50E9" w:rsidRDefault="001E305C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B741801" w14:textId="42EFE9E7" w:rsidR="002C2F5F" w:rsidRPr="001B50E9" w:rsidRDefault="001E305C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6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Organizator in osebe, ki sodelujejo pri izvedbi nagradne igre, ne odgovarjajo za morebitno škodo, ki bi izvirala iz nagrad.</w:t>
      </w:r>
    </w:p>
    <w:p w14:paraId="0FC9BBF4" w14:textId="77777777" w:rsidR="00272E4E" w:rsidRPr="001B50E9" w:rsidRDefault="00272E4E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93C2E19" w14:textId="765FBBE1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 xml:space="preserve">6. člen: </w:t>
      </w:r>
      <w:r w:rsidR="00AD20F9">
        <w:rPr>
          <w:rFonts w:ascii="Arial" w:eastAsia="Times New Roman" w:hAnsi="Arial" w:cs="Arial"/>
          <w:b/>
          <w:bCs/>
          <w:color w:val="000000"/>
          <w:lang w:eastAsia="sl-SI"/>
        </w:rPr>
        <w:t>žrebanje</w:t>
      </w: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 xml:space="preserve"> in obveščanje nagrajencev</w:t>
      </w:r>
    </w:p>
    <w:p w14:paraId="05FA4013" w14:textId="01858AFB" w:rsidR="00C73549" w:rsidRPr="001B50E9" w:rsidRDefault="002C2F5F" w:rsidP="00C73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(1) </w:t>
      </w:r>
      <w:bookmarkStart w:id="0" w:name="_Hlk32841142"/>
      <w:r w:rsidR="0021464E" w:rsidRPr="001B50E9">
        <w:rPr>
          <w:rFonts w:ascii="Arial" w:eastAsia="Times New Roman" w:hAnsi="Arial" w:cs="Arial"/>
          <w:color w:val="000000"/>
          <w:lang w:eastAsia="sl-SI"/>
        </w:rPr>
        <w:t>Žrebanje nagrad bo potekalo</w:t>
      </w:r>
      <w:bookmarkEnd w:id="0"/>
      <w:r w:rsidR="0021464E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C73549" w:rsidRPr="001B50E9">
        <w:rPr>
          <w:rFonts w:ascii="Arial" w:eastAsia="Times New Roman" w:hAnsi="Arial" w:cs="Arial"/>
          <w:color w:val="000000"/>
          <w:lang w:eastAsia="sl-SI"/>
        </w:rPr>
        <w:t xml:space="preserve">v </w:t>
      </w:r>
      <w:r w:rsidR="0036767C">
        <w:rPr>
          <w:rFonts w:ascii="Arial" w:eastAsia="Times New Roman" w:hAnsi="Arial" w:cs="Arial"/>
          <w:color w:val="000000"/>
          <w:lang w:eastAsia="sl-SI"/>
        </w:rPr>
        <w:t>četrtek, 28. 10. 2021</w:t>
      </w:r>
      <w:r w:rsidR="00C73549" w:rsidRPr="001B50E9">
        <w:rPr>
          <w:rFonts w:ascii="Arial" w:eastAsia="Times New Roman" w:hAnsi="Arial" w:cs="Arial"/>
          <w:color w:val="000000"/>
          <w:lang w:eastAsia="sl-SI"/>
        </w:rPr>
        <w:t>, ob 1</w:t>
      </w:r>
      <w:r w:rsidR="0036767C">
        <w:rPr>
          <w:rFonts w:ascii="Arial" w:eastAsia="Times New Roman" w:hAnsi="Arial" w:cs="Arial"/>
          <w:color w:val="000000"/>
          <w:lang w:eastAsia="sl-SI"/>
        </w:rPr>
        <w:t>3</w:t>
      </w:r>
      <w:r w:rsidR="00C73549" w:rsidRPr="001B50E9">
        <w:rPr>
          <w:rFonts w:ascii="Arial" w:eastAsia="Times New Roman" w:hAnsi="Arial" w:cs="Arial"/>
          <w:color w:val="000000"/>
          <w:lang w:eastAsia="sl-SI"/>
        </w:rPr>
        <w:t>:00 uri na sedežu organizatorja.</w:t>
      </w:r>
    </w:p>
    <w:p w14:paraId="24CA1EC2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90AAD99" w14:textId="62802413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(2) 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Za organizacijo, izvedbo in nadzor nad potekom nagradne igre ter žrebanjem skrbi 3-članska komisija organizatorja, ki jamči za korektnost žrebanja.</w:t>
      </w:r>
    </w:p>
    <w:p w14:paraId="29B2BE78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941CD0C" w14:textId="3FBBB8CA" w:rsidR="002C2F5F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(3) Predsednik/ca komisije bo o poteku nagradne igre in </w:t>
      </w:r>
      <w:r w:rsidR="008D6053" w:rsidRPr="001B50E9">
        <w:rPr>
          <w:rFonts w:ascii="Arial" w:eastAsia="Times New Roman" w:hAnsi="Arial" w:cs="Arial"/>
          <w:color w:val="000000"/>
          <w:lang w:eastAsia="sl-SI"/>
        </w:rPr>
        <w:t>nagrajencih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naredil zapisnik, ki se bo hranil </w:t>
      </w:r>
      <w:r w:rsidR="00494CE4">
        <w:rPr>
          <w:rFonts w:ascii="Arial" w:eastAsia="Times New Roman" w:hAnsi="Arial" w:cs="Arial"/>
          <w:color w:val="000000"/>
          <w:lang w:eastAsia="sl-SI"/>
        </w:rPr>
        <w:t>pet (5) let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na naslovu Styria digital marketplaces, d.o.o., Verovškova 55, 1000 Ljubljana. </w:t>
      </w:r>
      <w:r w:rsidRPr="001B50E9">
        <w:rPr>
          <w:rFonts w:ascii="Arial" w:eastAsia="Times New Roman" w:hAnsi="Arial" w:cs="Arial"/>
          <w:color w:val="000000"/>
          <w:lang w:eastAsia="sl-SI"/>
        </w:rPr>
        <w:lastRenderedPageBreak/>
        <w:t xml:space="preserve">Zapisnik morajo podpisati vsi člani komisije. 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 xml:space="preserve">Rezultat žrebanja je dokončen. </w:t>
      </w:r>
      <w:r w:rsidRPr="001B50E9">
        <w:rPr>
          <w:rFonts w:ascii="Arial" w:eastAsia="Times New Roman" w:hAnsi="Arial" w:cs="Arial"/>
          <w:color w:val="000000"/>
          <w:lang w:eastAsia="sl-SI"/>
        </w:rPr>
        <w:t>Pritožba ni mogoča.</w:t>
      </w:r>
    </w:p>
    <w:p w14:paraId="2B2F666C" w14:textId="77777777" w:rsidR="00110C7F" w:rsidRPr="001B50E9" w:rsidRDefault="00110C7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2EA899A" w14:textId="77777777" w:rsidR="0021464E" w:rsidRPr="001B50E9" w:rsidRDefault="0021464E" w:rsidP="00214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(4) Prejemnike nagrad bo določil žreb, in sicer z uporabo računalniškega sistema, ki bo iz celotne množice sodelujočih, ki se po kriterijih nagradne igre potegujejo za nagrade, naključno izbral prejemnike nagrad.</w:t>
      </w:r>
    </w:p>
    <w:p w14:paraId="7C641BD3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78C5F05" w14:textId="561B0E63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5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Pri nagradnem žrebanju se vodi zapisnik</w:t>
      </w:r>
      <w:r w:rsidRPr="001B50E9">
        <w:rPr>
          <w:rFonts w:ascii="Arial" w:eastAsia="Times New Roman" w:hAnsi="Arial" w:cs="Arial"/>
          <w:color w:val="000000"/>
          <w:lang w:eastAsia="sl-SI"/>
        </w:rPr>
        <w:t>, ki vsebuje podatke o: </w:t>
      </w:r>
    </w:p>
    <w:p w14:paraId="4F2615E9" w14:textId="50F6911F" w:rsidR="002C2F5F" w:rsidRPr="001B50E9" w:rsidRDefault="002C2F5F" w:rsidP="00152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datumu, uri in kraju 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žrebanja</w:t>
      </w:r>
      <w:r w:rsidRPr="001B50E9">
        <w:rPr>
          <w:rFonts w:ascii="Arial" w:eastAsia="Times New Roman" w:hAnsi="Arial" w:cs="Arial"/>
          <w:color w:val="000000"/>
          <w:lang w:eastAsia="sl-SI"/>
        </w:rPr>
        <w:t>,</w:t>
      </w:r>
    </w:p>
    <w:p w14:paraId="03237659" w14:textId="77777777" w:rsidR="002C2F5F" w:rsidRPr="001B50E9" w:rsidRDefault="002C2F5F" w:rsidP="00152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prisotnih osebah,</w:t>
      </w:r>
    </w:p>
    <w:p w14:paraId="027FDAA0" w14:textId="1E2A4162" w:rsidR="002C2F5F" w:rsidRPr="001B50E9" w:rsidRDefault="002C2F5F" w:rsidP="00152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poteku 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žrebanja</w:t>
      </w:r>
      <w:r w:rsidRPr="001B50E9">
        <w:rPr>
          <w:rFonts w:ascii="Arial" w:eastAsia="Times New Roman" w:hAnsi="Arial" w:cs="Arial"/>
          <w:color w:val="000000"/>
          <w:lang w:eastAsia="sl-SI"/>
        </w:rPr>
        <w:t>,</w:t>
      </w:r>
    </w:p>
    <w:p w14:paraId="7DF2D8A2" w14:textId="77777777" w:rsidR="002C2F5F" w:rsidRPr="001B50E9" w:rsidRDefault="002C2F5F" w:rsidP="00152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številu vseh </w:t>
      </w:r>
      <w:bookmarkStart w:id="1" w:name="_Hlk51709040"/>
      <w:r w:rsidRPr="001B50E9">
        <w:rPr>
          <w:rFonts w:ascii="Arial" w:eastAsia="Times New Roman" w:hAnsi="Arial" w:cs="Arial"/>
          <w:color w:val="000000"/>
          <w:lang w:eastAsia="sl-SI"/>
        </w:rPr>
        <w:t xml:space="preserve">pravočasno dospelih </w:t>
      </w:r>
      <w:bookmarkEnd w:id="1"/>
      <w:r w:rsidRPr="001B50E9">
        <w:rPr>
          <w:rFonts w:ascii="Arial" w:eastAsia="Times New Roman" w:hAnsi="Arial" w:cs="Arial"/>
          <w:color w:val="000000"/>
          <w:lang w:eastAsia="sl-SI"/>
        </w:rPr>
        <w:t>veljavnih sodelujočih,</w:t>
      </w:r>
    </w:p>
    <w:p w14:paraId="686DABA4" w14:textId="6703D83C" w:rsidR="002C2F5F" w:rsidRPr="001B50E9" w:rsidRDefault="002C2F5F" w:rsidP="00152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izpisu računalniškega </w:t>
      </w:r>
      <w:r w:rsidR="008D6053" w:rsidRPr="001B50E9">
        <w:rPr>
          <w:rFonts w:ascii="Arial" w:eastAsia="Times New Roman" w:hAnsi="Arial" w:cs="Arial"/>
          <w:color w:val="000000"/>
          <w:lang w:eastAsia="sl-SI"/>
        </w:rPr>
        <w:t>programa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 xml:space="preserve"> žrebanja</w:t>
      </w:r>
      <w:r w:rsidR="0021464E" w:rsidRPr="001B50E9" w:rsidDel="0021464E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1B50E9">
        <w:rPr>
          <w:rFonts w:ascii="Arial" w:eastAsia="Times New Roman" w:hAnsi="Arial" w:cs="Arial"/>
          <w:color w:val="000000"/>
          <w:lang w:eastAsia="sl-SI"/>
        </w:rPr>
        <w:t>ter</w:t>
      </w:r>
    </w:p>
    <w:p w14:paraId="525EA165" w14:textId="3562C7C0" w:rsidR="002C2F5F" w:rsidRPr="001B50E9" w:rsidRDefault="0021464E" w:rsidP="00152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podatke o 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nagrajencih.</w:t>
      </w:r>
    </w:p>
    <w:p w14:paraId="13629256" w14:textId="77777777" w:rsidR="001E305C" w:rsidRPr="001B50E9" w:rsidRDefault="001E305C" w:rsidP="001E305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7949D45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Zapisnik podpišejo vsi člani komisije.</w:t>
      </w:r>
    </w:p>
    <w:p w14:paraId="2B624A77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4CF8E5F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Pristojnosti komisije nagradne igre:</w:t>
      </w:r>
    </w:p>
    <w:p w14:paraId="5995B5DE" w14:textId="77777777" w:rsidR="002C2F5F" w:rsidRPr="001B50E9" w:rsidRDefault="002C2F5F" w:rsidP="001522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nadzor poteka nagradne igre in določitev nagrajencev, v skladu s temi </w:t>
      </w:r>
      <w:r w:rsidR="001E305C" w:rsidRPr="001B50E9">
        <w:rPr>
          <w:rFonts w:ascii="Arial" w:eastAsia="Times New Roman" w:hAnsi="Arial" w:cs="Arial"/>
          <w:color w:val="000000"/>
          <w:lang w:eastAsia="sl-SI"/>
        </w:rPr>
        <w:t>splošnimi pogoji in pravili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nagradne igre,</w:t>
      </w:r>
    </w:p>
    <w:p w14:paraId="5F6EDA17" w14:textId="77777777" w:rsidR="002C2F5F" w:rsidRPr="001B50E9" w:rsidRDefault="002C2F5F" w:rsidP="0015221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ukrepanje v primeru suma, da je sodelujoči ravnal v nasprotju s</w:t>
      </w:r>
      <w:r w:rsidR="001E305C" w:rsidRPr="001B50E9">
        <w:rPr>
          <w:rFonts w:ascii="Arial" w:eastAsia="Times New Roman" w:hAnsi="Arial" w:cs="Arial"/>
          <w:color w:val="000000"/>
          <w:lang w:eastAsia="sl-SI"/>
        </w:rPr>
        <w:t xml:space="preserve"> temi splošnimi pogoji in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pravili te nagradne igre.</w:t>
      </w:r>
    </w:p>
    <w:p w14:paraId="3AB19965" w14:textId="77777777" w:rsidR="001E305C" w:rsidRPr="001B50E9" w:rsidRDefault="001E305C" w:rsidP="001E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A5686E4" w14:textId="132FB2B9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6</w:t>
      </w:r>
      <w:r w:rsidRPr="001B50E9">
        <w:rPr>
          <w:rFonts w:ascii="Arial" w:eastAsia="Times New Roman" w:hAnsi="Arial" w:cs="Arial"/>
          <w:color w:val="000000"/>
          <w:lang w:eastAsia="sl-SI"/>
        </w:rPr>
        <w:t>) Nagrajenec bo</w:t>
      </w:r>
      <w:r w:rsidR="001E305C" w:rsidRPr="001B50E9">
        <w:rPr>
          <w:rFonts w:ascii="Arial" w:eastAsia="Times New Roman" w:hAnsi="Arial" w:cs="Arial"/>
          <w:color w:val="000000"/>
          <w:lang w:eastAsia="sl-SI"/>
        </w:rPr>
        <w:t xml:space="preserve"> o prevzemu nagrade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obveščen preko e-naslova, </w:t>
      </w:r>
      <w:r w:rsidR="0021464E" w:rsidRPr="001B50E9">
        <w:rPr>
          <w:rFonts w:ascii="Arial" w:eastAsia="Times New Roman" w:hAnsi="Arial" w:cs="Arial"/>
          <w:color w:val="000000"/>
          <w:lang w:eastAsia="sl-SI"/>
        </w:rPr>
        <w:t>s katerim je sodeloval v nagradni igri</w:t>
      </w:r>
      <w:r w:rsidR="008D6053" w:rsidRPr="001B50E9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14:paraId="7481B271" w14:textId="33B6F5AB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25EF272" w14:textId="0705D84D" w:rsidR="0021464E" w:rsidRPr="001B50E9" w:rsidRDefault="0021464E" w:rsidP="00214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(7) Vsi bodoči nagrajenci se s sodelovanjem v nagradni igri strinjajo, da organizator lahko na svojih spletnih straneh</w:t>
      </w:r>
      <w:r w:rsidR="00AD20F9">
        <w:rPr>
          <w:rFonts w:ascii="Arial" w:eastAsia="Times New Roman" w:hAnsi="Arial" w:cs="Arial"/>
          <w:color w:val="000000"/>
          <w:lang w:eastAsia="sl-SI"/>
        </w:rPr>
        <w:t xml:space="preserve"> MojeDelo.com in KarierniSejem.com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AD20F9">
        <w:rPr>
          <w:rFonts w:ascii="Arial" w:eastAsia="Times New Roman" w:hAnsi="Arial" w:cs="Arial"/>
          <w:color w:val="000000"/>
          <w:lang w:eastAsia="sl-SI"/>
        </w:rPr>
        <w:t xml:space="preserve">ter družabnih omrežjih MojeDelo.com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objavi njihovo ime in priimek, s katerim so sodelovali v nagradni igri, za kar od organizatorja ne bodo zahtevali plačila ali odškodnine. </w:t>
      </w:r>
    </w:p>
    <w:p w14:paraId="6A53D689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D5A4034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7. člen: obdavčitev po Zakonu o dohodnini</w:t>
      </w:r>
    </w:p>
    <w:p w14:paraId="0F8F641F" w14:textId="77777777" w:rsidR="009314F1" w:rsidRPr="001B50E9" w:rsidRDefault="009314F1" w:rsidP="00931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(1) Nagrada v nagradni igri je </w:t>
      </w:r>
      <w:r>
        <w:rPr>
          <w:rFonts w:ascii="Arial" w:eastAsia="Times New Roman" w:hAnsi="Arial" w:cs="Arial"/>
          <w:color w:val="000000"/>
          <w:lang w:eastAsia="sl-SI"/>
        </w:rPr>
        <w:t xml:space="preserve">lahko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predmet obdavčitve po Zakonu o dohodnini (ZDoh-2), </w:t>
      </w:r>
      <w:r>
        <w:rPr>
          <w:rFonts w:ascii="Arial" w:eastAsia="Times New Roman" w:hAnsi="Arial" w:cs="Arial"/>
          <w:color w:val="000000"/>
          <w:lang w:eastAsia="sl-SI"/>
        </w:rPr>
        <w:t>če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je </w:t>
      </w:r>
      <w:r>
        <w:rPr>
          <w:rFonts w:ascii="Arial" w:eastAsia="Times New Roman" w:hAnsi="Arial" w:cs="Arial"/>
          <w:color w:val="000000"/>
          <w:lang w:eastAsia="sl-SI"/>
        </w:rPr>
        <w:t xml:space="preserve">njena </w:t>
      </w:r>
      <w:r w:rsidRPr="001B50E9">
        <w:rPr>
          <w:rFonts w:ascii="Arial" w:eastAsia="Times New Roman" w:hAnsi="Arial" w:cs="Arial"/>
          <w:color w:val="000000"/>
          <w:lang w:eastAsia="sl-SI"/>
        </w:rPr>
        <w:t>vrednost višja od 42</w:t>
      </w:r>
      <w:r>
        <w:rPr>
          <w:rFonts w:ascii="Arial" w:eastAsia="Times New Roman" w:hAnsi="Arial" w:cs="Arial"/>
          <w:color w:val="000000"/>
          <w:lang w:eastAsia="sl-SI"/>
        </w:rPr>
        <w:t>,00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EUR. Takšna nagrada se všteva v davčno osnovo nagrajenca. V skladu z navedenim, se nagrajenec</w:t>
      </w:r>
      <w:r>
        <w:rPr>
          <w:rFonts w:ascii="Arial" w:eastAsia="Times New Roman" w:hAnsi="Arial" w:cs="Arial"/>
          <w:color w:val="000000"/>
          <w:lang w:eastAsia="sl-SI"/>
        </w:rPr>
        <w:t>, ki prejme takšno nagrado,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strinja za potrebe izvedbe nagradne igre in akontacije dohodnine organizatorju posredovati naslednje podatke: ime in priimek, naslov stalnega prebivališča, davčno izpostavo, svojo davčno številko ter podpisan obrazec, da se strinja s prevzemom nagrade. Podatke mora nagrajenec posredovati najkasneje v roku </w:t>
      </w:r>
      <w:r>
        <w:rPr>
          <w:rFonts w:ascii="Arial" w:eastAsia="Times New Roman" w:hAnsi="Arial" w:cs="Arial"/>
          <w:color w:val="000000"/>
          <w:lang w:eastAsia="sl-SI"/>
        </w:rPr>
        <w:t>deset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(</w:t>
      </w:r>
      <w:r>
        <w:rPr>
          <w:rFonts w:ascii="Arial" w:eastAsia="Times New Roman" w:hAnsi="Arial" w:cs="Arial"/>
          <w:color w:val="000000"/>
          <w:lang w:eastAsia="sl-SI"/>
        </w:rPr>
        <w:t>10</w:t>
      </w:r>
      <w:r w:rsidRPr="001B50E9">
        <w:rPr>
          <w:rFonts w:ascii="Arial" w:eastAsia="Times New Roman" w:hAnsi="Arial" w:cs="Arial"/>
          <w:color w:val="000000"/>
          <w:lang w:eastAsia="sl-SI"/>
        </w:rPr>
        <w:t>) dni od prejema obvestila o nagradi.</w:t>
      </w:r>
    </w:p>
    <w:p w14:paraId="0B00A52C" w14:textId="77777777" w:rsidR="009314F1" w:rsidRPr="001B50E9" w:rsidRDefault="009314F1" w:rsidP="00931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2CD4D65" w14:textId="77777777" w:rsidR="009314F1" w:rsidRPr="001B50E9" w:rsidRDefault="009314F1" w:rsidP="00931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(2) Obračun in plačilo akontacije dohodnine se zavezuje izvesti organizator, ki nagrado podeli. </w:t>
      </w:r>
    </w:p>
    <w:p w14:paraId="091EEF51" w14:textId="77777777" w:rsidR="009314F1" w:rsidRPr="001B50E9" w:rsidRDefault="009314F1" w:rsidP="00931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2CF9ED1" w14:textId="77777777" w:rsidR="009314F1" w:rsidRPr="001B50E9" w:rsidRDefault="009314F1" w:rsidP="00931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(3) Če nagrajenec organizatorju podatkov iz prve točke tega člena ne posreduje v zahtevanem roku, ni upravičen zahtevati izročitve nagrade. Organizator je v tem primeru prost vseh obveznosti do nagrajenca, ki izhajajo iz teh splošnih pogojev. </w:t>
      </w:r>
    </w:p>
    <w:p w14:paraId="0E6DD6A6" w14:textId="77777777" w:rsidR="00D72765" w:rsidRPr="001B50E9" w:rsidRDefault="00D72765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6D0589A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8. člen: var</w:t>
      </w:r>
      <w:r w:rsidR="001E305C" w:rsidRPr="001B50E9">
        <w:rPr>
          <w:rFonts w:ascii="Arial" w:eastAsia="Times New Roman" w:hAnsi="Arial" w:cs="Arial"/>
          <w:b/>
          <w:bCs/>
          <w:color w:val="000000"/>
          <w:lang w:eastAsia="sl-SI"/>
        </w:rPr>
        <w:t>stvo</w:t>
      </w: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 xml:space="preserve"> osebnih podatkov</w:t>
      </w:r>
    </w:p>
    <w:p w14:paraId="21E3CB90" w14:textId="4995166E" w:rsidR="001E305C" w:rsidRPr="001B50E9" w:rsidRDefault="002C2F5F" w:rsidP="00035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(1) Organizator nagradne igre, kot samostojni upravljavec osebnih podatkov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 sodelujočih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, spoštuje zasebnost udeležencev. Osebni podatki, ki jih udeleženci podajo z namenom sodelovanja v nagradni igri se obdelujejo in varujejo skladno s temi splošnimi pogoji, splošnimi akti organizatorja ter veljavno zakonodajo s področja varstva osebnih podatkov (Zakon o varstvu osebnih podatkov, »ZVOP-1«; Splošna uredba o varstvu podatkov, »GDPR«). </w:t>
      </w:r>
      <w:r w:rsidR="00D435CF" w:rsidRPr="001B50E9">
        <w:rPr>
          <w:rFonts w:ascii="Arial" w:eastAsia="Times New Roman" w:hAnsi="Arial" w:cs="Arial"/>
          <w:color w:val="000000"/>
          <w:lang w:eastAsia="sl-SI"/>
        </w:rPr>
        <w:t>S sodelovanjem v nagradni igri se vsak udeleženec strinja z obdelavo svojih osebnih podatkov podanih na spletnem mestu nagradne igre na način, kot opredeljeno v nadaljevanju.</w:t>
      </w:r>
    </w:p>
    <w:p w14:paraId="22B5EF1A" w14:textId="38A2749D" w:rsidR="00EA3740" w:rsidRPr="001B50E9" w:rsidRDefault="00EA3740" w:rsidP="00035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A007AA0" w14:textId="77777777" w:rsidR="00AD20F9" w:rsidRDefault="00035423" w:rsidP="00D96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lastRenderedPageBreak/>
        <w:t>(2) V zvezi s sodelujočim se obdelujejo naslednji osebni podatki: ime, priimek, e-naslov</w:t>
      </w:r>
      <w:r w:rsidR="00AD20F9">
        <w:rPr>
          <w:rFonts w:ascii="Arial" w:eastAsia="Times New Roman" w:hAnsi="Arial" w:cs="Arial"/>
          <w:color w:val="000000"/>
          <w:lang w:eastAsia="sl-SI"/>
        </w:rPr>
        <w:t>.</w:t>
      </w:r>
    </w:p>
    <w:p w14:paraId="4C1B96F5" w14:textId="5BF67FE1" w:rsidR="00035423" w:rsidRPr="001B50E9" w:rsidRDefault="00AD20F9" w:rsidP="00D96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V zvezi z nagrajenci se poleg zgoraj navedenih podatkov obdelujejo tudi sledeči osebni podatki:</w:t>
      </w:r>
      <w:r w:rsidR="00035423" w:rsidRPr="001B50E9">
        <w:rPr>
          <w:rFonts w:ascii="Arial" w:eastAsia="Times New Roman" w:hAnsi="Arial" w:cs="Arial"/>
          <w:color w:val="000000"/>
          <w:lang w:eastAsia="sl-SI"/>
        </w:rPr>
        <w:t xml:space="preserve"> naslov stalnega ali začasnega prebivališča, telefonska številka</w:t>
      </w:r>
      <w:r w:rsidR="00BF0A0C" w:rsidRPr="001B50E9">
        <w:rPr>
          <w:rFonts w:ascii="Arial" w:eastAsia="Times New Roman" w:hAnsi="Arial" w:cs="Arial"/>
          <w:color w:val="000000"/>
          <w:lang w:eastAsia="sl-SI"/>
        </w:rPr>
        <w:t>, davčna številka in davčna izpostava</w:t>
      </w:r>
      <w:r w:rsidR="00035423" w:rsidRPr="001B50E9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14:paraId="597B198E" w14:textId="77777777" w:rsidR="00035423" w:rsidRPr="001B50E9" w:rsidRDefault="00035423" w:rsidP="00035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29053A5" w14:textId="2A2FD75F" w:rsidR="00035423" w:rsidRPr="001B50E9" w:rsidRDefault="00035423" w:rsidP="00035423">
      <w:pPr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3</w:t>
      </w:r>
      <w:r w:rsidRPr="001B50E9">
        <w:rPr>
          <w:rFonts w:ascii="Arial" w:eastAsia="Times New Roman" w:hAnsi="Arial" w:cs="Arial"/>
          <w:color w:val="000000"/>
          <w:lang w:eastAsia="sl-SI"/>
        </w:rPr>
        <w:t>) Osebni podatki sodelujočih v nagradni igri se obdelujejo na podlagi</w:t>
      </w:r>
      <w:r w:rsidR="00D965FE" w:rsidRPr="001B50E9">
        <w:rPr>
          <w:rFonts w:ascii="Arial" w:eastAsia="Times New Roman" w:hAnsi="Arial" w:cs="Arial"/>
          <w:color w:val="000000"/>
          <w:lang w:eastAsia="sl-SI"/>
        </w:rPr>
        <w:t xml:space="preserve"> sprejema teh splošnih pogojev, pri čemer je podlaga za obdelavo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točk</w:t>
      </w:r>
      <w:r w:rsidR="00D965FE" w:rsidRPr="001B50E9">
        <w:rPr>
          <w:rFonts w:ascii="Arial" w:eastAsia="Times New Roman" w:hAnsi="Arial" w:cs="Arial"/>
          <w:color w:val="000000"/>
          <w:lang w:eastAsia="sl-SI"/>
        </w:rPr>
        <w:t>a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(</w:t>
      </w:r>
      <w:r w:rsidR="00D435CF" w:rsidRPr="001B50E9">
        <w:rPr>
          <w:rFonts w:ascii="Arial" w:eastAsia="Times New Roman" w:hAnsi="Arial" w:cs="Arial"/>
          <w:color w:val="000000"/>
          <w:lang w:eastAsia="sl-SI"/>
        </w:rPr>
        <w:t>a</w:t>
      </w:r>
      <w:r w:rsidRPr="001B50E9">
        <w:rPr>
          <w:rFonts w:ascii="Arial" w:eastAsia="Times New Roman" w:hAnsi="Arial" w:cs="Arial"/>
          <w:color w:val="000000"/>
          <w:lang w:eastAsia="sl-SI"/>
        </w:rPr>
        <w:t>) in točk</w:t>
      </w:r>
      <w:r w:rsidR="00D965FE" w:rsidRPr="001B50E9">
        <w:rPr>
          <w:rFonts w:ascii="Arial" w:eastAsia="Times New Roman" w:hAnsi="Arial" w:cs="Arial"/>
          <w:color w:val="000000"/>
          <w:lang w:eastAsia="sl-SI"/>
        </w:rPr>
        <w:t>a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(c) člena 6(1) Splošne uredbe o varstvu podatkov, in sicer za potrebe organizacije in izvedbe nagradne igre, obveščanja o rezultatih nagradne igre in podelitvi nagrad ter za potrebe akontacije dohodnine</w:t>
      </w:r>
      <w:r w:rsidR="00D965FE" w:rsidRPr="001B50E9">
        <w:rPr>
          <w:rFonts w:ascii="Arial" w:eastAsia="Times New Roman" w:hAnsi="Arial" w:cs="Arial"/>
          <w:color w:val="000000"/>
          <w:lang w:eastAsia="sl-SI"/>
        </w:rPr>
        <w:t xml:space="preserve"> nagrajencev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. </w:t>
      </w:r>
      <w:r w:rsidR="00D72765" w:rsidRPr="001B50E9">
        <w:rPr>
          <w:rFonts w:ascii="Arial" w:eastAsia="Times New Roman" w:hAnsi="Arial" w:cs="Arial"/>
          <w:color w:val="000000"/>
          <w:lang w:eastAsia="sl-SI"/>
        </w:rPr>
        <w:t xml:space="preserve">Telefonska številka se posreduje le po potrebi za namen obveščanja glede prevzema nagrade.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Posameznik lahko kadarkoli ugovarja obdelavi osebnih podatkov ter zahteva dostop, </w:t>
      </w:r>
      <w:r w:rsidR="00D435CF" w:rsidRPr="001B50E9">
        <w:rPr>
          <w:rFonts w:ascii="Arial" w:eastAsia="Times New Roman" w:hAnsi="Arial" w:cs="Arial"/>
          <w:color w:val="000000"/>
          <w:lang w:eastAsia="sl-SI"/>
        </w:rPr>
        <w:t xml:space="preserve">prepis,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dopolnitev, popravek, izbris </w:t>
      </w:r>
      <w:r w:rsidR="00D435CF" w:rsidRPr="001B50E9">
        <w:rPr>
          <w:rFonts w:ascii="Arial" w:eastAsia="Times New Roman" w:hAnsi="Arial" w:cs="Arial"/>
          <w:color w:val="000000"/>
          <w:lang w:eastAsia="sl-SI"/>
        </w:rPr>
        <w:t>ter ugovarja zoper avtomatizirano obdelavo svojih podatkov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. 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>Pisne zahteve se posredujejo na naslov organizatorja</w:t>
      </w:r>
      <w:r w:rsidR="00BF0A0C" w:rsidRPr="001B50E9">
        <w:rPr>
          <w:rFonts w:ascii="Arial" w:eastAsia="Times New Roman" w:hAnsi="Arial" w:cs="Arial"/>
          <w:color w:val="000000"/>
          <w:lang w:eastAsia="sl-SI"/>
        </w:rPr>
        <w:t xml:space="preserve"> Styria digital marketplaces, d.o.o., Verovškova 55, SI-1000 Ljubljana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 ali na e-naslov pooblaščene osebe za varstvo podatkov.</w:t>
      </w:r>
      <w:r w:rsidR="002E0E0B" w:rsidRPr="001B50E9">
        <w:rPr>
          <w:rFonts w:ascii="Arial" w:eastAsia="Times New Roman" w:hAnsi="Arial" w:cs="Arial"/>
          <w:color w:val="000000"/>
          <w:lang w:eastAsia="sl-SI"/>
        </w:rPr>
        <w:t xml:space="preserve"> Uveljavljanje posameznih pravic tekom trajanja nagradne igre na strani posameznika ima lahko posledice tudi na posameznikovo sodelovanje v nagradni igri (npr. izbris osebnih podatkov).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Osebni podatki udeleženca se hranijo do izpolnitve namena, za katerega so bili zbrani, organizator pa se zavezuje, da jih bo uporabljaj le za namene, za katere so bili zbrani. </w:t>
      </w:r>
    </w:p>
    <w:p w14:paraId="55E5D2D5" w14:textId="3A2C5865" w:rsidR="00035423" w:rsidRPr="001B50E9" w:rsidRDefault="00035423" w:rsidP="00D965FE">
      <w:pPr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Pooblaščena oseba za varstvo podatkov pri 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organizatorju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je na voljo na e-naslovu: </w:t>
      </w:r>
      <w:hyperlink r:id="rId8" w:history="1">
        <w:r w:rsidRPr="001B50E9">
          <w:rPr>
            <w:rFonts w:ascii="Arial" w:eastAsia="Times New Roman" w:hAnsi="Arial" w:cs="Arial"/>
            <w:color w:val="000000"/>
            <w:lang w:eastAsia="sl-SI"/>
          </w:rPr>
          <w:t>dpo_styria-slo@styria.com</w:t>
        </w:r>
      </w:hyperlink>
      <w:r w:rsidRPr="001B50E9">
        <w:rPr>
          <w:rFonts w:ascii="Arial" w:eastAsia="Times New Roman" w:hAnsi="Arial" w:cs="Arial"/>
          <w:color w:val="000000"/>
          <w:lang w:eastAsia="sl-SI"/>
        </w:rPr>
        <w:t>. Nadzor nad varstvom osebnih podatkov izvaja Informacijski pooblaščenec RS</w:t>
      </w:r>
      <w:r w:rsidR="00A74EE6" w:rsidRPr="001B50E9">
        <w:rPr>
          <w:rFonts w:ascii="Arial" w:eastAsia="Times New Roman" w:hAnsi="Arial" w:cs="Arial"/>
          <w:color w:val="000000"/>
          <w:lang w:eastAsia="sl-SI"/>
        </w:rPr>
        <w:t>, Dunajska cesta 22, SI-1000 Ljubljana</w:t>
      </w:r>
      <w:r w:rsidR="00D435CF" w:rsidRPr="001B50E9">
        <w:rPr>
          <w:rFonts w:ascii="Arial" w:eastAsia="Times New Roman" w:hAnsi="Arial" w:cs="Arial"/>
          <w:color w:val="000000"/>
          <w:lang w:eastAsia="sl-SI"/>
        </w:rPr>
        <w:t>, pri katerem se lahko vloži pritožba</w:t>
      </w:r>
      <w:r w:rsidR="002E0E0B" w:rsidRPr="001B50E9">
        <w:rPr>
          <w:rFonts w:ascii="Arial" w:eastAsia="Times New Roman" w:hAnsi="Arial" w:cs="Arial"/>
          <w:color w:val="000000"/>
          <w:lang w:eastAsia="sl-SI"/>
        </w:rPr>
        <w:t xml:space="preserve"> zoper odločitve organizatorja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14:paraId="6CD612D0" w14:textId="4DE23E9E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4</w:t>
      </w:r>
      <w:r w:rsidRPr="001B50E9">
        <w:rPr>
          <w:rFonts w:ascii="Arial" w:eastAsia="Times New Roman" w:hAnsi="Arial" w:cs="Arial"/>
          <w:color w:val="000000"/>
          <w:lang w:eastAsia="sl-SI"/>
        </w:rPr>
        <w:t>)</w:t>
      </w:r>
      <w:r w:rsidR="00D965FE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1B50E9">
        <w:rPr>
          <w:rFonts w:ascii="Arial" w:eastAsia="Times New Roman" w:hAnsi="Arial" w:cs="Arial"/>
          <w:color w:val="000000"/>
          <w:lang w:eastAsia="sl-SI"/>
        </w:rPr>
        <w:t>Organizator podatkov ne posreduje tretjim osebam razen svojim pogodbenim partnerjem (npr. izvajalcem spletnih rešitev za izvedbo nagradne igre, računovodskemu servisu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 itd.</w:t>
      </w:r>
      <w:r w:rsidRPr="001B50E9">
        <w:rPr>
          <w:rFonts w:ascii="Arial" w:eastAsia="Times New Roman" w:hAnsi="Arial" w:cs="Arial"/>
          <w:color w:val="000000"/>
          <w:lang w:eastAsia="sl-SI"/>
        </w:rPr>
        <w:t>), vendar zgolj v obsegu potrebnem za izvedbo nagradne igre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 ter pristojnim državnim organom (npr. Finančni upravi RS za potrebe odmere in plačila akontacije dohodnine).</w:t>
      </w:r>
    </w:p>
    <w:p w14:paraId="6B9CA2CE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31EB2BE" w14:textId="7B891F71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Organizator nagradne igre zagotovi ustrezne tehnične in organizacijske ukrepe za zaščito zbranih osebnih podatkov.</w:t>
      </w:r>
      <w:r w:rsidR="00EA3740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7BBC113D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8EE58DA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5</w:t>
      </w:r>
      <w:r w:rsidRPr="001B50E9">
        <w:rPr>
          <w:rFonts w:ascii="Arial" w:eastAsia="Times New Roman" w:hAnsi="Arial" w:cs="Arial"/>
          <w:color w:val="000000"/>
          <w:lang w:eastAsia="sl-SI"/>
        </w:rPr>
        <w:t>) Organizator ne prevzema nobene odgovornosti za morebitne napake, ki se lahko pojavijo ob posredovanju napačnih ali lažnih podatkov s strani udeležencev nagradne igre.</w:t>
      </w:r>
    </w:p>
    <w:p w14:paraId="6AD3A199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3EB54E8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6</w:t>
      </w:r>
      <w:r w:rsidRPr="001B50E9">
        <w:rPr>
          <w:rFonts w:ascii="Arial" w:eastAsia="Times New Roman" w:hAnsi="Arial" w:cs="Arial"/>
          <w:color w:val="000000"/>
          <w:lang w:eastAsia="sl-SI"/>
        </w:rPr>
        <w:t>) S sodelovanjem v nagradni igri udeleženci izrecno izjavljajo, da so seznanjeni s splošnimi pogoji nagradne igre, jih sprejemajo ter se z njimi strinjajo. Udeleženci nagradne igre s sodelovanjem potrjujejo, da so posredovani osebni podatki resnični in se zavezujejo, da bodo ravnali v skladu s temi splošnimi pogoji.</w:t>
      </w:r>
    </w:p>
    <w:p w14:paraId="06251889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82AE17C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9. člen: splošni pogoji nagradne igre</w:t>
      </w:r>
    </w:p>
    <w:p w14:paraId="00194837" w14:textId="412F96C4" w:rsidR="00D965FE" w:rsidRPr="001B50E9" w:rsidRDefault="00D965FE" w:rsidP="00D965FE">
      <w:pPr>
        <w:spacing w:after="0" w:line="240" w:lineRule="auto"/>
        <w:ind w:right="-6"/>
        <w:jc w:val="both"/>
        <w:outlineLvl w:val="2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(1) S sodelovanjem v nagradni igri se šteje, da</w:t>
      </w:r>
      <w:r w:rsidR="001B50E9">
        <w:rPr>
          <w:rFonts w:ascii="Arial" w:eastAsia="Times New Roman" w:hAnsi="Arial" w:cs="Arial"/>
          <w:color w:val="000000"/>
          <w:lang w:eastAsia="sl-SI"/>
        </w:rPr>
        <w:t xml:space="preserve"> vsak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udeleženec v celoti sprejema te splošne pogoje sodelovanja v nagradni igri in se zavezuje ravnati v skladu z njimi.</w:t>
      </w:r>
    </w:p>
    <w:p w14:paraId="64F40440" w14:textId="77777777" w:rsidR="00D965FE" w:rsidRPr="001B50E9" w:rsidRDefault="00D965FE" w:rsidP="00D96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5A3B07D" w14:textId="0AA0E107" w:rsidR="00E505F1" w:rsidRPr="00A8207C" w:rsidRDefault="002C2F5F" w:rsidP="00D965F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2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</w:t>
      </w:r>
      <w:r w:rsidR="00D965FE" w:rsidRPr="001B50E9">
        <w:rPr>
          <w:rFonts w:ascii="Arial" w:eastAsia="Times New Roman" w:hAnsi="Arial" w:cs="Arial"/>
          <w:color w:val="000000"/>
          <w:lang w:eastAsia="sl-SI"/>
        </w:rPr>
        <w:t>Splošni pogoji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nagradne igre so na vpogled dostopn</w:t>
      </w:r>
      <w:r w:rsidR="00A74EE6" w:rsidRPr="001B50E9">
        <w:rPr>
          <w:rFonts w:ascii="Arial" w:eastAsia="Times New Roman" w:hAnsi="Arial" w:cs="Arial"/>
          <w:color w:val="000000"/>
          <w:lang w:eastAsia="sl-SI"/>
        </w:rPr>
        <w:t>i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v pisni obliki pri organizatorju nagradne igre Styria digital marketplaces, d.o.o., Verovškova 55, 1000 Ljubljana</w:t>
      </w:r>
      <w:r w:rsidR="00AB42AD">
        <w:rPr>
          <w:rFonts w:ascii="Arial" w:eastAsia="Times New Roman" w:hAnsi="Arial" w:cs="Arial"/>
          <w:color w:val="000000"/>
          <w:lang w:eastAsia="sl-SI"/>
        </w:rPr>
        <w:t>,</w:t>
      </w:r>
      <w:r w:rsidR="00E505F1" w:rsidRPr="001B50E9">
        <w:rPr>
          <w:rFonts w:ascii="Arial" w:eastAsia="Times New Roman" w:hAnsi="Arial" w:cs="Arial"/>
          <w:color w:val="000000"/>
          <w:lang w:eastAsia="sl-SI"/>
        </w:rPr>
        <w:t xml:space="preserve"> na spletni strani</w:t>
      </w:r>
      <w:r w:rsidR="009910B1" w:rsidRPr="00A8207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6767C" w:rsidRPr="00AB42AD">
        <w:t>https://www</w:t>
      </w:r>
      <w:r w:rsidR="0036767C">
        <w:rPr>
          <w:rFonts w:ascii="Arial" w:eastAsia="Times New Roman" w:hAnsi="Arial" w:cs="Arial"/>
          <w:lang w:eastAsia="sl-SI"/>
        </w:rPr>
        <w:t>.kariernisejem.com</w:t>
      </w:r>
      <w:r w:rsidR="004F423A">
        <w:rPr>
          <w:rFonts w:ascii="Arial" w:eastAsia="Times New Roman" w:hAnsi="Arial" w:cs="Arial"/>
          <w:lang w:eastAsia="sl-SI"/>
        </w:rPr>
        <w:t xml:space="preserve"> in </w:t>
      </w:r>
      <w:r w:rsidR="00AB42AD">
        <w:rPr>
          <w:rFonts w:ascii="Arial" w:eastAsia="Times New Roman" w:hAnsi="Arial" w:cs="Arial"/>
          <w:lang w:eastAsia="sl-SI"/>
        </w:rPr>
        <w:t xml:space="preserve">obešeni na vidnem mestu </w:t>
      </w:r>
      <w:r w:rsidR="004F423A">
        <w:rPr>
          <w:rFonts w:ascii="Arial" w:eastAsia="Times New Roman" w:hAnsi="Arial" w:cs="Arial"/>
          <w:lang w:eastAsia="sl-SI"/>
        </w:rPr>
        <w:t xml:space="preserve">na </w:t>
      </w:r>
      <w:r w:rsidR="00AB42AD">
        <w:rPr>
          <w:rFonts w:ascii="Arial" w:eastAsia="Times New Roman" w:hAnsi="Arial" w:cs="Arial"/>
          <w:lang w:eastAsia="sl-SI"/>
        </w:rPr>
        <w:t>lokaciji Kariernega sejma MojeDelo.com</w:t>
      </w:r>
      <w:r w:rsidR="00E505F1" w:rsidRPr="00A8207C">
        <w:rPr>
          <w:rFonts w:ascii="Arial" w:eastAsia="Times New Roman" w:hAnsi="Arial" w:cs="Arial"/>
          <w:color w:val="000000"/>
          <w:lang w:eastAsia="sl-SI"/>
        </w:rPr>
        <w:t>.</w:t>
      </w:r>
      <w:r w:rsidR="00A8207C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2FBBE951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56F2A1F7" w14:textId="62AB5C6C" w:rsidR="002C2F5F" w:rsidRPr="001B50E9" w:rsidRDefault="002C2F5F" w:rsidP="00AB42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</w:t>
      </w:r>
      <w:r w:rsidR="00064384" w:rsidRPr="001B50E9">
        <w:rPr>
          <w:rFonts w:ascii="Arial" w:eastAsia="Times New Roman" w:hAnsi="Arial" w:cs="Arial"/>
          <w:color w:val="000000"/>
          <w:lang w:eastAsia="sl-SI"/>
        </w:rPr>
        <w:t>3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) Organizator si pridržuje pravico do dopolnitev in sprememb splošnih pogojev nagradne igre, če tako zahtevajo vzroki tehnične ali komercialne narave ali vzroki s strani javnosti. O vseh spremembah in novostih nagradne igre bo organizator udeležence sproti obveščal z </w:t>
      </w:r>
      <w:r w:rsidRPr="001B50E9">
        <w:rPr>
          <w:rFonts w:ascii="Arial" w:eastAsia="Times New Roman" w:hAnsi="Arial" w:cs="Arial"/>
          <w:color w:val="000000"/>
          <w:lang w:eastAsia="sl-SI"/>
        </w:rPr>
        <w:lastRenderedPageBreak/>
        <w:t xml:space="preserve">objavami </w:t>
      </w:r>
      <w:r w:rsidR="00631030">
        <w:rPr>
          <w:rFonts w:ascii="Arial" w:hAnsi="Arial" w:cs="Arial"/>
        </w:rPr>
        <w:t xml:space="preserve">na spletnem mestu nagradne igre, ki je </w:t>
      </w:r>
      <w:r w:rsidR="00631030" w:rsidRPr="00AB42AD">
        <w:rPr>
          <w:rFonts w:ascii="Arial" w:eastAsia="Times New Roman" w:hAnsi="Arial" w:cs="Arial"/>
          <w:color w:val="000000"/>
          <w:lang w:eastAsia="sl-SI"/>
        </w:rPr>
        <w:t xml:space="preserve">dostopen preko spletne povezave </w:t>
      </w:r>
      <w:hyperlink r:id="rId9" w:history="1">
        <w:r w:rsidR="0036767C" w:rsidRPr="00AB42AD">
          <w:rPr>
            <w:rFonts w:ascii="Arial" w:eastAsia="Times New Roman" w:hAnsi="Arial" w:cs="Arial"/>
            <w:color w:val="000000"/>
            <w:lang w:eastAsia="sl-SI"/>
          </w:rPr>
          <w:t>https.//www.kariernisejem.com</w:t>
        </w:r>
      </w:hyperlink>
      <w:r w:rsidR="00AB42AD" w:rsidRPr="00AB42AD">
        <w:rPr>
          <w:rFonts w:ascii="Arial" w:eastAsia="Times New Roman" w:hAnsi="Arial" w:cs="Arial"/>
          <w:color w:val="000000"/>
          <w:lang w:eastAsia="sl-SI"/>
        </w:rPr>
        <w:t xml:space="preserve"> in na sami lokaciji Kariernega sejma MojeDelo.com</w:t>
      </w:r>
      <w:r w:rsidR="00631030" w:rsidRPr="00A8207C">
        <w:rPr>
          <w:rFonts w:ascii="Arial" w:eastAsia="Times New Roman" w:hAnsi="Arial" w:cs="Arial"/>
          <w:color w:val="000000"/>
          <w:lang w:eastAsia="sl-SI"/>
        </w:rPr>
        <w:t>.</w:t>
      </w:r>
    </w:p>
    <w:p w14:paraId="353C6B48" w14:textId="77777777" w:rsidR="001E305C" w:rsidRPr="001B50E9" w:rsidRDefault="001E305C" w:rsidP="00AB4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9EC67DE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b/>
          <w:bCs/>
          <w:color w:val="000000"/>
          <w:lang w:eastAsia="sl-SI"/>
        </w:rPr>
        <w:t>10. člen: končne in prehodne določbe</w:t>
      </w:r>
    </w:p>
    <w:p w14:paraId="2D59B120" w14:textId="77777777" w:rsidR="002C2F5F" w:rsidRPr="001B50E9" w:rsidRDefault="002C2F5F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(1) Organizator ne prevzema odgovornosti za:</w:t>
      </w:r>
    </w:p>
    <w:p w14:paraId="64ECEDAB" w14:textId="77777777" w:rsidR="002C2F5F" w:rsidRPr="001B50E9" w:rsidRDefault="002C2F5F" w:rsidP="0015221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kakršnekoli posledice, ki bi jih morebitna zloraba nagradne igre in sistema za izvedbo nagradne igre lahko povzročila sodelujočim v nagradni igri in/ali tretji osebi,</w:t>
      </w:r>
    </w:p>
    <w:p w14:paraId="7066992D" w14:textId="77777777" w:rsidR="002C2F5F" w:rsidRPr="001B50E9" w:rsidRDefault="002C2F5F" w:rsidP="0015221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nedelovanje storitve zaradi nepoznavanja uporabe storitev,</w:t>
      </w:r>
    </w:p>
    <w:p w14:paraId="2B0F4E4E" w14:textId="77777777" w:rsidR="002C2F5F" w:rsidRPr="001B50E9" w:rsidRDefault="002C2F5F" w:rsidP="0015221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nedelovanje storitve zaradi izpada omrežja pogodbenih partnerjev, izpada električne energije ali drugih tehničnih motenj, ki bi lahko začasno, lahko tudi za daljši čas, motile uporabo storitve,</w:t>
      </w:r>
    </w:p>
    <w:p w14:paraId="053BE307" w14:textId="77777777" w:rsidR="002C2F5F" w:rsidRPr="001B50E9" w:rsidRDefault="002C2F5F" w:rsidP="0015221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nedelovanja ali moteno delovanje storitve zaradi tehničnega nedelovanja aplikacije na spletni strani,</w:t>
      </w:r>
    </w:p>
    <w:p w14:paraId="65812B1A" w14:textId="77777777" w:rsidR="002C2F5F" w:rsidRPr="001B50E9" w:rsidRDefault="002C2F5F" w:rsidP="0015221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kakršnekoli druge neželene posledice, ki bi jih sodelujoči imel zaradi sodelovanja v nagradni igri, v kolikor taka omejitev ni v nasprotju s prisilnimi predpisi,</w:t>
      </w:r>
    </w:p>
    <w:p w14:paraId="275F810E" w14:textId="77777777" w:rsidR="002C2F5F" w:rsidRPr="001B50E9" w:rsidRDefault="002C2F5F" w:rsidP="0015221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organizator ne krije stroškov komunikacije po internetu in drugih stroškov, ki jih ima sodelujoči v nagradni igri s sodelovanjem v njej.</w:t>
      </w:r>
    </w:p>
    <w:p w14:paraId="15E6AC30" w14:textId="77777777" w:rsidR="001E305C" w:rsidRPr="001B50E9" w:rsidRDefault="001E305C" w:rsidP="001E305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F959C0E" w14:textId="20A8A852" w:rsidR="000336C8" w:rsidRPr="001B50E9" w:rsidRDefault="002C2F5F" w:rsidP="000336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 xml:space="preserve">(2) Organizator si pridržuje pravico, da v primeru nepredvidenih okoliščin (višje sile) kadarkoli in brez predhodnega obvestila začasno prekine ali konča nagradno igro. V takšnem primeru udeležencem ne odgovarjajo za nastalo škodo. Organizator si pridržuje pravico do spremembe pravil, če bi se s tem izognil zlorabi nagradne igre v škodo udeležencev nagradne igre. O vseh morebitnih spremembah pogojev in pravil bo organizator obvestil udeležence </w:t>
      </w:r>
      <w:r w:rsidR="001B50E9">
        <w:rPr>
          <w:rFonts w:ascii="Arial" w:eastAsia="Times New Roman" w:hAnsi="Arial" w:cs="Arial"/>
          <w:color w:val="000000"/>
          <w:lang w:eastAsia="sl-SI"/>
        </w:rPr>
        <w:t>preko</w:t>
      </w:r>
      <w:r w:rsidR="00A8207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A8207C" w:rsidRPr="00A8207C">
        <w:rPr>
          <w:rFonts w:ascii="Arial" w:eastAsia="Times New Roman" w:hAnsi="Arial" w:cs="Arial"/>
          <w:color w:val="000000"/>
          <w:lang w:eastAsia="sl-SI"/>
        </w:rPr>
        <w:t>spletne strani</w:t>
      </w:r>
      <w:r w:rsidR="00A8207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C31B51">
        <w:rPr>
          <w:rFonts w:ascii="Arial" w:hAnsi="Arial" w:cs="Arial"/>
        </w:rPr>
        <w:fldChar w:fldCharType="begin"/>
      </w:r>
      <w:r w:rsidR="00C31B51">
        <w:rPr>
          <w:rFonts w:ascii="Arial" w:hAnsi="Arial" w:cs="Arial"/>
        </w:rPr>
        <w:instrText xml:space="preserve"> HYPERLINK "</w:instrText>
      </w:r>
      <w:r w:rsidR="00C31B51" w:rsidRPr="000336C8">
        <w:rPr>
          <w:rFonts w:ascii="Arial" w:hAnsi="Arial" w:cs="Arial"/>
        </w:rPr>
        <w:instrText xml:space="preserve">https://www.kariernisejem.com in na lokaciji. </w:instrText>
      </w:r>
      <w:r w:rsidR="00C31B51">
        <w:rPr>
          <w:rFonts w:ascii="Arial" w:hAnsi="Arial" w:cs="Arial"/>
        </w:rPr>
        <w:instrText xml:space="preserve">" </w:instrText>
      </w:r>
      <w:r w:rsidR="00C31B51">
        <w:rPr>
          <w:rFonts w:ascii="Arial" w:hAnsi="Arial" w:cs="Arial"/>
        </w:rPr>
        <w:fldChar w:fldCharType="separate"/>
      </w:r>
      <w:r w:rsidR="00C31B51" w:rsidRPr="00C31B51">
        <w:rPr>
          <w:rStyle w:val="Hyperlink"/>
          <w:rFonts w:ascii="Arial" w:hAnsi="Arial" w:cs="Arial"/>
        </w:rPr>
        <w:t>https://www.kariernisejem.com</w:t>
      </w:r>
      <w:r w:rsidR="000336C8" w:rsidRPr="000336C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0336C8" w:rsidRPr="00AB42AD">
        <w:rPr>
          <w:rFonts w:ascii="Arial" w:eastAsia="Times New Roman" w:hAnsi="Arial" w:cs="Arial"/>
          <w:color w:val="000000"/>
          <w:lang w:eastAsia="sl-SI"/>
        </w:rPr>
        <w:t>in na sami lokaciji Kariernega sejma MojeDelo.com</w:t>
      </w:r>
      <w:r w:rsidR="000336C8" w:rsidRPr="00A8207C">
        <w:rPr>
          <w:rFonts w:ascii="Arial" w:eastAsia="Times New Roman" w:hAnsi="Arial" w:cs="Arial"/>
          <w:color w:val="000000"/>
          <w:lang w:eastAsia="sl-SI"/>
        </w:rPr>
        <w:t>.</w:t>
      </w:r>
    </w:p>
    <w:p w14:paraId="392F791C" w14:textId="41115D04" w:rsidR="002C2F5F" w:rsidRPr="001B50E9" w:rsidRDefault="00C31B51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hAnsi="Arial" w:cs="Arial"/>
        </w:rPr>
        <w:fldChar w:fldCharType="end"/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br/>
        <w:t>(3) Vse pritožbe in reklamacije rešuje organizator nagradne igre. V primeru utemeljenih pritožb se organizator zavezuje, da jih bo odpravil v čim krajšem času in o tem obvestil udeleženca. Komisija ima pravico iz nagradne igre diskvalificirati kateregakoli sodelujočega, za katerega sumi, da je ravnal v nasprotju s temi splošnimi pogoji. Odločitve komisije glede morebitnih diskvalifikacij sodelujočih v nagradni igri so dokončne. Pritožba nanje ni možna.</w:t>
      </w:r>
    </w:p>
    <w:p w14:paraId="6D460282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1B097715" w14:textId="77777777" w:rsidR="001B50E9" w:rsidRPr="00E84368" w:rsidRDefault="001B50E9" w:rsidP="001B50E9">
      <w:pPr>
        <w:spacing w:after="0" w:line="240" w:lineRule="auto"/>
        <w:ind w:right="-6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E8436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(4) Vse odločitve o vprašanjih v zvezi z nagradno igro oziroma uporabo splošnih pogojev so dokončne in veljajo za vse udeležence.</w:t>
      </w:r>
    </w:p>
    <w:p w14:paraId="31DB1F2D" w14:textId="77777777" w:rsidR="00D72765" w:rsidRPr="001B50E9" w:rsidRDefault="00D72765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3E47D531" w14:textId="77777777" w:rsidR="00D72765" w:rsidRPr="001B50E9" w:rsidRDefault="00D72765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4CA9C74" w14:textId="74E84D44" w:rsidR="002C2F5F" w:rsidRPr="001B50E9" w:rsidRDefault="00F97199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Ljubljana</w:t>
      </w:r>
      <w:r w:rsidR="00C30922" w:rsidRPr="001B50E9">
        <w:rPr>
          <w:rFonts w:ascii="Arial" w:eastAsia="Times New Roman" w:hAnsi="Arial" w:cs="Arial"/>
          <w:color w:val="000000"/>
          <w:lang w:eastAsia="sl-SI"/>
        </w:rPr>
        <w:t xml:space="preserve">, </w:t>
      </w:r>
      <w:r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6767C">
        <w:rPr>
          <w:rFonts w:ascii="Arial" w:eastAsia="Times New Roman" w:hAnsi="Arial" w:cs="Arial"/>
          <w:color w:val="000000"/>
          <w:lang w:eastAsia="sl-SI"/>
        </w:rPr>
        <w:t>19.</w:t>
      </w:r>
      <w:r w:rsidR="004D1FFC" w:rsidRPr="001B50E9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6767C">
        <w:rPr>
          <w:rFonts w:ascii="Arial" w:eastAsia="Times New Roman" w:hAnsi="Arial" w:cs="Arial"/>
          <w:color w:val="000000"/>
          <w:lang w:eastAsia="sl-SI"/>
        </w:rPr>
        <w:t>10</w:t>
      </w:r>
      <w:r w:rsidR="004D1FFC" w:rsidRPr="001B50E9">
        <w:rPr>
          <w:rFonts w:ascii="Arial" w:eastAsia="Times New Roman" w:hAnsi="Arial" w:cs="Arial"/>
          <w:color w:val="000000"/>
          <w:lang w:eastAsia="sl-SI"/>
        </w:rPr>
        <w:t>.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 xml:space="preserve"> 202</w:t>
      </w:r>
      <w:r w:rsidR="001B50E9">
        <w:rPr>
          <w:rFonts w:ascii="Arial" w:eastAsia="Times New Roman" w:hAnsi="Arial" w:cs="Arial"/>
          <w:color w:val="000000"/>
          <w:lang w:eastAsia="sl-SI"/>
        </w:rPr>
        <w:t>1</w:t>
      </w:r>
      <w:r w:rsidR="002C2F5F" w:rsidRPr="001B50E9">
        <w:rPr>
          <w:rFonts w:ascii="Arial" w:eastAsia="Times New Roman" w:hAnsi="Arial" w:cs="Arial"/>
          <w:color w:val="000000"/>
          <w:lang w:eastAsia="sl-SI"/>
        </w:rPr>
        <w:t>     </w:t>
      </w:r>
    </w:p>
    <w:p w14:paraId="4BE0FE4F" w14:textId="77777777" w:rsidR="001E305C" w:rsidRPr="001B50E9" w:rsidRDefault="001E305C" w:rsidP="00152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DEB435D" w14:textId="4FC48027" w:rsidR="00193182" w:rsidRPr="00566D62" w:rsidRDefault="002C2F5F" w:rsidP="00566D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sl-SI"/>
        </w:rPr>
      </w:pPr>
      <w:r w:rsidRPr="001B50E9">
        <w:rPr>
          <w:rFonts w:ascii="Arial" w:eastAsia="Times New Roman" w:hAnsi="Arial" w:cs="Arial"/>
          <w:color w:val="000000"/>
          <w:lang w:eastAsia="sl-SI"/>
        </w:rPr>
        <w:t>Styria digital marketplaces, d. o. o. </w:t>
      </w:r>
    </w:p>
    <w:sectPr w:rsidR="00193182" w:rsidRPr="0056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1F7"/>
    <w:multiLevelType w:val="multilevel"/>
    <w:tmpl w:val="229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1A9C"/>
    <w:multiLevelType w:val="multilevel"/>
    <w:tmpl w:val="366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45B48"/>
    <w:multiLevelType w:val="multilevel"/>
    <w:tmpl w:val="28A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33F28"/>
    <w:multiLevelType w:val="multilevel"/>
    <w:tmpl w:val="586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13233"/>
    <w:multiLevelType w:val="multilevel"/>
    <w:tmpl w:val="0C6A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E3603"/>
    <w:multiLevelType w:val="hybridMultilevel"/>
    <w:tmpl w:val="59CA3528"/>
    <w:lvl w:ilvl="0" w:tplc="01EE76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3DE4"/>
    <w:multiLevelType w:val="multilevel"/>
    <w:tmpl w:val="35D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C79E5"/>
    <w:multiLevelType w:val="multilevel"/>
    <w:tmpl w:val="221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056A8"/>
    <w:multiLevelType w:val="multilevel"/>
    <w:tmpl w:val="7AE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E5B21"/>
    <w:multiLevelType w:val="multilevel"/>
    <w:tmpl w:val="999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8226D"/>
    <w:multiLevelType w:val="multilevel"/>
    <w:tmpl w:val="AAC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EB"/>
    <w:rsid w:val="000038A2"/>
    <w:rsid w:val="000336C8"/>
    <w:rsid w:val="00035423"/>
    <w:rsid w:val="000603D0"/>
    <w:rsid w:val="00064384"/>
    <w:rsid w:val="00092D59"/>
    <w:rsid w:val="000A4839"/>
    <w:rsid w:val="00110C7F"/>
    <w:rsid w:val="00112194"/>
    <w:rsid w:val="00152217"/>
    <w:rsid w:val="00192BB0"/>
    <w:rsid w:val="00193182"/>
    <w:rsid w:val="001B50E9"/>
    <w:rsid w:val="001E305C"/>
    <w:rsid w:val="0021464E"/>
    <w:rsid w:val="002702E5"/>
    <w:rsid w:val="00272E4E"/>
    <w:rsid w:val="002C2F5F"/>
    <w:rsid w:val="002E0E0B"/>
    <w:rsid w:val="00306233"/>
    <w:rsid w:val="00351006"/>
    <w:rsid w:val="0036767C"/>
    <w:rsid w:val="00371B40"/>
    <w:rsid w:val="003D4206"/>
    <w:rsid w:val="00401D3B"/>
    <w:rsid w:val="00494CE4"/>
    <w:rsid w:val="004D1FFC"/>
    <w:rsid w:val="004F423A"/>
    <w:rsid w:val="00557D79"/>
    <w:rsid w:val="00566D62"/>
    <w:rsid w:val="0058205C"/>
    <w:rsid w:val="00631030"/>
    <w:rsid w:val="0063157B"/>
    <w:rsid w:val="006C3D96"/>
    <w:rsid w:val="006F0E41"/>
    <w:rsid w:val="00732075"/>
    <w:rsid w:val="00755130"/>
    <w:rsid w:val="007F4301"/>
    <w:rsid w:val="008163FE"/>
    <w:rsid w:val="008271A0"/>
    <w:rsid w:val="00857E86"/>
    <w:rsid w:val="008B7CEB"/>
    <w:rsid w:val="008D6053"/>
    <w:rsid w:val="009314F1"/>
    <w:rsid w:val="009910B1"/>
    <w:rsid w:val="009A67C3"/>
    <w:rsid w:val="009F78EC"/>
    <w:rsid w:val="00A23EA0"/>
    <w:rsid w:val="00A74EE6"/>
    <w:rsid w:val="00A8207C"/>
    <w:rsid w:val="00AB42AD"/>
    <w:rsid w:val="00AD20F9"/>
    <w:rsid w:val="00B51532"/>
    <w:rsid w:val="00B57752"/>
    <w:rsid w:val="00B7456C"/>
    <w:rsid w:val="00BC4247"/>
    <w:rsid w:val="00BF0A0C"/>
    <w:rsid w:val="00C30922"/>
    <w:rsid w:val="00C31B51"/>
    <w:rsid w:val="00C52226"/>
    <w:rsid w:val="00C73549"/>
    <w:rsid w:val="00D435CF"/>
    <w:rsid w:val="00D72765"/>
    <w:rsid w:val="00D867CD"/>
    <w:rsid w:val="00D965FE"/>
    <w:rsid w:val="00DE41C4"/>
    <w:rsid w:val="00DE5A78"/>
    <w:rsid w:val="00E505F1"/>
    <w:rsid w:val="00EA3740"/>
    <w:rsid w:val="00F02D97"/>
    <w:rsid w:val="00F6201C"/>
    <w:rsid w:val="00F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BC37"/>
  <w15:docId w15:val="{52DD8DDC-995B-494C-BA35-37DF372D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C2F5F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F5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E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67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50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0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_styria-slo@styri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riernisej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orenal\OneDrive%20-%20Styria-IT%20Solutions%20GmbH%20&amp;%20Co%20KG\Stuff\MD%20-%20Kampanje\NTK%202021\Kariern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jedelo.com/karierni-nasveti/z-mojedelocom-brezplacno-na-ntk-4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8CD3-8920-4521-A653-E7F2582A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Petelin</dc:creator>
  <cp:keywords/>
  <dc:description/>
  <cp:lastModifiedBy>Ales Okoren</cp:lastModifiedBy>
  <cp:revision>4</cp:revision>
  <dcterms:created xsi:type="dcterms:W3CDTF">2021-10-19T13:12:00Z</dcterms:created>
  <dcterms:modified xsi:type="dcterms:W3CDTF">2021-10-19T13:32:00Z</dcterms:modified>
</cp:coreProperties>
</file>